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D4" w:rsidRPr="00582BFF" w:rsidRDefault="00841FD4" w:rsidP="002D4E31">
      <w:pPr>
        <w:spacing w:after="0"/>
        <w:jc w:val="center"/>
        <w:rPr>
          <w:rFonts w:ascii="Arial" w:eastAsia="Times New Roman" w:hAnsi="Arial" w:cs="Arial"/>
          <w:b/>
          <w:sz w:val="24"/>
          <w:szCs w:val="24"/>
          <w:lang w:eastAsia="en-GB"/>
        </w:rPr>
      </w:pPr>
      <w:r w:rsidRPr="00582BFF">
        <w:rPr>
          <w:rFonts w:ascii="Arial" w:eastAsia="Times New Roman" w:hAnsi="Arial" w:cs="Arial"/>
          <w:b/>
          <w:sz w:val="24"/>
          <w:szCs w:val="24"/>
          <w:lang w:eastAsia="en-GB"/>
        </w:rPr>
        <w:t>SELECT COMMITTEE ON CHARITIES</w:t>
      </w:r>
      <w:r w:rsidR="002D4E31" w:rsidRPr="00582BFF">
        <w:rPr>
          <w:rFonts w:ascii="Arial" w:eastAsia="Times New Roman" w:hAnsi="Arial" w:cs="Arial"/>
          <w:b/>
          <w:sz w:val="24"/>
          <w:szCs w:val="24"/>
          <w:lang w:eastAsia="en-GB"/>
        </w:rPr>
        <w:t>:</w:t>
      </w:r>
      <w:r w:rsidR="00763970" w:rsidRPr="00582BFF">
        <w:rPr>
          <w:rFonts w:ascii="Arial" w:eastAsia="Times New Roman" w:hAnsi="Arial" w:cs="Arial"/>
          <w:b/>
          <w:sz w:val="24"/>
          <w:szCs w:val="24"/>
          <w:lang w:eastAsia="en-GB"/>
        </w:rPr>
        <w:t xml:space="preserve"> </w:t>
      </w:r>
      <w:r w:rsidRPr="00582BFF">
        <w:rPr>
          <w:rFonts w:ascii="Arial" w:eastAsia="Times New Roman" w:hAnsi="Arial" w:cs="Arial"/>
          <w:b/>
          <w:sz w:val="24"/>
          <w:szCs w:val="24"/>
          <w:lang w:eastAsia="en-GB"/>
        </w:rPr>
        <w:t>Call for Evidence</w:t>
      </w:r>
    </w:p>
    <w:p w:rsidR="001F0273" w:rsidRPr="00582BFF" w:rsidRDefault="001F0273" w:rsidP="001F0273">
      <w:pPr>
        <w:rPr>
          <w:rFonts w:ascii="Arial" w:hAnsi="Arial" w:cs="Arial"/>
          <w:sz w:val="24"/>
          <w:szCs w:val="24"/>
        </w:rPr>
      </w:pPr>
    </w:p>
    <w:p w:rsidR="001F0273" w:rsidRPr="00582BFF" w:rsidRDefault="001F0273" w:rsidP="001F0273">
      <w:pPr>
        <w:rPr>
          <w:rFonts w:ascii="Arial" w:hAnsi="Arial" w:cs="Arial"/>
          <w:sz w:val="24"/>
          <w:szCs w:val="24"/>
        </w:rPr>
      </w:pPr>
      <w:r w:rsidRPr="00582BFF">
        <w:rPr>
          <w:rFonts w:ascii="Arial" w:hAnsi="Arial" w:cs="Arial"/>
          <w:sz w:val="24"/>
          <w:szCs w:val="24"/>
        </w:rPr>
        <w:t xml:space="preserve">Contact: Dr Sarah Lloyd Jones – </w:t>
      </w:r>
      <w:hyperlink r:id="rId5" w:history="1">
        <w:r w:rsidRPr="00582BFF">
          <w:rPr>
            <w:rStyle w:val="Hyperlink"/>
            <w:rFonts w:ascii="Arial" w:hAnsi="Arial" w:cs="Arial"/>
            <w:sz w:val="24"/>
            <w:szCs w:val="24"/>
          </w:rPr>
          <w:t>sarah.lloyd-jones@peopleandworkunit.org.uk</w:t>
        </w:r>
      </w:hyperlink>
    </w:p>
    <w:p w:rsidR="00841FD4" w:rsidRDefault="001F0273" w:rsidP="002D4E31">
      <w:pPr>
        <w:spacing w:after="0"/>
        <w:rPr>
          <w:rFonts w:ascii="Arial" w:eastAsia="Times New Roman" w:hAnsi="Arial" w:cs="Arial"/>
          <w:sz w:val="24"/>
          <w:szCs w:val="24"/>
          <w:lang w:eastAsia="en-GB"/>
        </w:rPr>
      </w:pPr>
      <w:r>
        <w:rPr>
          <w:rFonts w:ascii="Arial" w:eastAsia="Times New Roman" w:hAnsi="Arial" w:cs="Arial"/>
          <w:sz w:val="24"/>
          <w:szCs w:val="24"/>
          <w:lang w:eastAsia="en-GB"/>
        </w:rPr>
        <w:t>31</w:t>
      </w:r>
      <w:r w:rsidRPr="001F0273">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August 2016.</w:t>
      </w:r>
    </w:p>
    <w:p w:rsidR="001F0273" w:rsidRPr="00582BFF" w:rsidRDefault="001F0273" w:rsidP="002D4E31">
      <w:pPr>
        <w:spacing w:after="0"/>
        <w:rPr>
          <w:rFonts w:ascii="Arial" w:eastAsia="Times New Roman" w:hAnsi="Arial" w:cs="Arial"/>
          <w:sz w:val="24"/>
          <w:szCs w:val="24"/>
          <w:lang w:eastAsia="en-GB"/>
        </w:rPr>
      </w:pPr>
    </w:p>
    <w:p w:rsidR="002E6BDA" w:rsidRDefault="002E6BDA" w:rsidP="002D4E31">
      <w:pPr>
        <w:rPr>
          <w:rFonts w:ascii="Arial" w:hAnsi="Arial" w:cs="Arial"/>
          <w:sz w:val="24"/>
          <w:szCs w:val="24"/>
        </w:rPr>
      </w:pPr>
      <w:r w:rsidRPr="00582BFF">
        <w:rPr>
          <w:rFonts w:ascii="Arial" w:hAnsi="Arial" w:cs="Arial"/>
          <w:b/>
          <w:sz w:val="24"/>
          <w:szCs w:val="24"/>
        </w:rPr>
        <w:t xml:space="preserve">This response is from </w:t>
      </w:r>
      <w:proofErr w:type="spellStart"/>
      <w:r w:rsidRPr="00582BFF">
        <w:rPr>
          <w:rFonts w:ascii="Arial" w:hAnsi="Arial" w:cs="Arial"/>
          <w:b/>
          <w:sz w:val="24"/>
          <w:szCs w:val="24"/>
        </w:rPr>
        <w:t>Talwrn</w:t>
      </w:r>
      <w:proofErr w:type="spellEnd"/>
      <w:r w:rsidR="00763970" w:rsidRPr="00582BFF">
        <w:rPr>
          <w:rFonts w:ascii="Arial" w:hAnsi="Arial" w:cs="Arial"/>
          <w:b/>
          <w:sz w:val="24"/>
          <w:szCs w:val="24"/>
        </w:rPr>
        <w:t xml:space="preserve"> (www.talwrn.org.uk)</w:t>
      </w:r>
      <w:r w:rsidRPr="00582BFF">
        <w:rPr>
          <w:rFonts w:ascii="Arial" w:hAnsi="Arial" w:cs="Arial"/>
          <w:b/>
          <w:sz w:val="24"/>
          <w:szCs w:val="24"/>
        </w:rPr>
        <w:t xml:space="preserve">. </w:t>
      </w:r>
      <w:r w:rsidRPr="00582BFF">
        <w:rPr>
          <w:rFonts w:ascii="Arial" w:hAnsi="Arial" w:cs="Arial"/>
          <w:sz w:val="24"/>
          <w:szCs w:val="24"/>
        </w:rPr>
        <w:t xml:space="preserve">Talwrn is an alliance of twelve diverse voluntary sector organisations with their own individual purposes but which </w:t>
      </w:r>
      <w:r w:rsidR="002D4E31" w:rsidRPr="00582BFF">
        <w:rPr>
          <w:rFonts w:ascii="Arial" w:hAnsi="Arial" w:cs="Arial"/>
          <w:sz w:val="24"/>
          <w:szCs w:val="24"/>
        </w:rPr>
        <w:t xml:space="preserve">all </w:t>
      </w:r>
      <w:r w:rsidRPr="00582BFF">
        <w:rPr>
          <w:rFonts w:ascii="Arial" w:hAnsi="Arial" w:cs="Arial"/>
          <w:sz w:val="24"/>
          <w:szCs w:val="24"/>
        </w:rPr>
        <w:t>support dis</w:t>
      </w:r>
      <w:r w:rsidR="00763970" w:rsidRPr="00582BFF">
        <w:rPr>
          <w:rFonts w:ascii="Arial" w:hAnsi="Arial" w:cs="Arial"/>
          <w:sz w:val="24"/>
          <w:szCs w:val="24"/>
        </w:rPr>
        <w:t>advantaged people in Wales.</w:t>
      </w:r>
      <w:r w:rsidR="00FB0360">
        <w:rPr>
          <w:rFonts w:ascii="Arial" w:hAnsi="Arial" w:cs="Arial"/>
          <w:sz w:val="24"/>
          <w:szCs w:val="24"/>
        </w:rPr>
        <w:t xml:space="preserve"> </w:t>
      </w:r>
      <w:proofErr w:type="spellStart"/>
      <w:r w:rsidRPr="00582BFF">
        <w:rPr>
          <w:rFonts w:ascii="Arial" w:hAnsi="Arial" w:cs="Arial"/>
          <w:sz w:val="24"/>
          <w:szCs w:val="24"/>
        </w:rPr>
        <w:t>Talwrn</w:t>
      </w:r>
      <w:proofErr w:type="spellEnd"/>
      <w:r w:rsidRPr="00582BFF">
        <w:rPr>
          <w:rFonts w:ascii="Arial" w:hAnsi="Arial" w:cs="Arial"/>
          <w:sz w:val="24"/>
          <w:szCs w:val="24"/>
        </w:rPr>
        <w:t xml:space="preserve"> members challenge each other, provide support and advice, develop new </w:t>
      </w:r>
      <w:r w:rsidR="00763970" w:rsidRPr="00582BFF">
        <w:rPr>
          <w:rFonts w:ascii="Arial" w:hAnsi="Arial" w:cs="Arial"/>
          <w:sz w:val="24"/>
          <w:szCs w:val="24"/>
        </w:rPr>
        <w:t>collaborative work</w:t>
      </w:r>
      <w:r w:rsidRPr="00582BFF">
        <w:rPr>
          <w:rFonts w:ascii="Arial" w:hAnsi="Arial" w:cs="Arial"/>
          <w:sz w:val="24"/>
          <w:szCs w:val="24"/>
        </w:rPr>
        <w:t>, enable learning and</w:t>
      </w:r>
      <w:r w:rsidR="00763970" w:rsidRPr="00582BFF">
        <w:rPr>
          <w:rFonts w:ascii="Arial" w:hAnsi="Arial" w:cs="Arial"/>
          <w:sz w:val="24"/>
          <w:szCs w:val="24"/>
        </w:rPr>
        <w:t>, through sharing that</w:t>
      </w:r>
      <w:r w:rsidRPr="00582BFF">
        <w:rPr>
          <w:rFonts w:ascii="Arial" w:hAnsi="Arial" w:cs="Arial"/>
          <w:sz w:val="24"/>
          <w:szCs w:val="24"/>
        </w:rPr>
        <w:t xml:space="preserve"> learning,</w:t>
      </w:r>
      <w:r w:rsidR="00763970" w:rsidRPr="00582BFF">
        <w:rPr>
          <w:rFonts w:ascii="Arial" w:hAnsi="Arial" w:cs="Arial"/>
          <w:sz w:val="24"/>
          <w:szCs w:val="24"/>
        </w:rPr>
        <w:t xml:space="preserve"> seek to</w:t>
      </w:r>
      <w:r w:rsidRPr="00582BFF">
        <w:rPr>
          <w:rFonts w:ascii="Arial" w:hAnsi="Arial" w:cs="Arial"/>
          <w:sz w:val="24"/>
          <w:szCs w:val="24"/>
        </w:rPr>
        <w:t xml:space="preserve"> inform the voluntary sector as a whole.</w:t>
      </w:r>
    </w:p>
    <w:p w:rsidR="00976697" w:rsidRPr="00976697" w:rsidRDefault="00976697" w:rsidP="002D4E31">
      <w:pPr>
        <w:rPr>
          <w:rFonts w:ascii="Arial" w:hAnsi="Arial" w:cs="Arial"/>
          <w:b/>
          <w:sz w:val="24"/>
          <w:szCs w:val="24"/>
        </w:rPr>
      </w:pPr>
      <w:r w:rsidRPr="00976697">
        <w:rPr>
          <w:rFonts w:ascii="Arial" w:hAnsi="Arial" w:cs="Arial"/>
          <w:b/>
          <w:sz w:val="24"/>
          <w:szCs w:val="24"/>
        </w:rPr>
        <w:t>Summary</w:t>
      </w:r>
    </w:p>
    <w:p w:rsidR="00976697" w:rsidRPr="00582BFF" w:rsidRDefault="00976697" w:rsidP="00976697">
      <w:pPr>
        <w:pStyle w:val="ListParagraph"/>
        <w:numPr>
          <w:ilvl w:val="0"/>
          <w:numId w:val="3"/>
        </w:numPr>
        <w:spacing w:after="0"/>
        <w:rPr>
          <w:rFonts w:ascii="Arial" w:eastAsia="Times New Roman" w:hAnsi="Arial" w:cs="Arial"/>
          <w:sz w:val="24"/>
          <w:szCs w:val="24"/>
          <w:lang w:eastAsia="en-GB"/>
        </w:rPr>
      </w:pPr>
      <w:r w:rsidRPr="00582BFF">
        <w:rPr>
          <w:rFonts w:ascii="Arial" w:eastAsia="Times New Roman" w:hAnsi="Arial" w:cs="Arial"/>
          <w:sz w:val="24"/>
          <w:szCs w:val="24"/>
          <w:lang w:eastAsia="en-GB"/>
        </w:rPr>
        <w:t xml:space="preserve">Community cohesion needs to come from within – it can be nurtured and supported, but not procreated, by outsiders going into a community. </w:t>
      </w:r>
    </w:p>
    <w:p w:rsidR="00976697" w:rsidRPr="00582BFF" w:rsidRDefault="00976697" w:rsidP="00976697">
      <w:pPr>
        <w:pStyle w:val="ListParagraph"/>
        <w:numPr>
          <w:ilvl w:val="0"/>
          <w:numId w:val="3"/>
        </w:numPr>
        <w:spacing w:after="0"/>
        <w:rPr>
          <w:rFonts w:ascii="Arial" w:eastAsia="Times New Roman" w:hAnsi="Arial" w:cs="Arial"/>
          <w:sz w:val="24"/>
          <w:szCs w:val="24"/>
          <w:lang w:eastAsia="en-GB"/>
        </w:rPr>
      </w:pPr>
      <w:r w:rsidRPr="00582BFF">
        <w:rPr>
          <w:rFonts w:ascii="Arial" w:eastAsia="Times New Roman" w:hAnsi="Arial" w:cs="Arial"/>
          <w:sz w:val="24"/>
          <w:szCs w:val="24"/>
          <w:lang w:eastAsia="en-GB"/>
        </w:rPr>
        <w:t xml:space="preserve">Resourcing support for community development needs to </w:t>
      </w:r>
      <w:proofErr w:type="spellStart"/>
      <w:r w:rsidRPr="00582BFF">
        <w:rPr>
          <w:rFonts w:ascii="Arial" w:eastAsia="Times New Roman" w:hAnsi="Arial" w:cs="Arial"/>
          <w:sz w:val="24"/>
          <w:szCs w:val="24"/>
          <w:lang w:eastAsia="en-GB"/>
        </w:rPr>
        <w:t>recognise</w:t>
      </w:r>
      <w:proofErr w:type="spellEnd"/>
      <w:r w:rsidRPr="00582BFF">
        <w:rPr>
          <w:rFonts w:ascii="Arial" w:eastAsia="Times New Roman" w:hAnsi="Arial" w:cs="Arial"/>
          <w:sz w:val="24"/>
          <w:szCs w:val="24"/>
          <w:lang w:eastAsia="en-GB"/>
        </w:rPr>
        <w:t xml:space="preserve"> how long it takes, and the characteristics of a cohesive community. </w:t>
      </w:r>
    </w:p>
    <w:p w:rsidR="00976697" w:rsidRPr="00582BFF" w:rsidRDefault="00976697" w:rsidP="00976697">
      <w:pPr>
        <w:pStyle w:val="ListParagraph"/>
        <w:numPr>
          <w:ilvl w:val="0"/>
          <w:numId w:val="3"/>
        </w:numPr>
        <w:spacing w:after="0"/>
        <w:rPr>
          <w:rFonts w:ascii="Arial" w:eastAsia="Times New Roman" w:hAnsi="Arial" w:cs="Arial"/>
          <w:sz w:val="24"/>
          <w:szCs w:val="24"/>
          <w:lang w:eastAsia="en-GB"/>
        </w:rPr>
      </w:pPr>
      <w:r w:rsidRPr="00582BFF">
        <w:rPr>
          <w:rFonts w:ascii="Arial" w:eastAsia="Times New Roman" w:hAnsi="Arial" w:cs="Arial"/>
          <w:sz w:val="24"/>
          <w:szCs w:val="24"/>
          <w:lang w:eastAsia="en-GB"/>
        </w:rPr>
        <w:t>The way charities are supported is often target and resource (funding) driven, which can result in ‘mission drift’  - and a move away from the need to listen to, involve and understand the people and communities they support.</w:t>
      </w:r>
    </w:p>
    <w:p w:rsidR="00976697" w:rsidRDefault="00976697" w:rsidP="00976697">
      <w:pPr>
        <w:pStyle w:val="ListParagraph"/>
        <w:numPr>
          <w:ilvl w:val="0"/>
          <w:numId w:val="3"/>
        </w:numPr>
        <w:spacing w:after="0"/>
        <w:rPr>
          <w:rFonts w:ascii="Arial" w:eastAsia="Times New Roman" w:hAnsi="Arial" w:cs="Arial"/>
          <w:sz w:val="24"/>
          <w:szCs w:val="24"/>
          <w:lang w:eastAsia="en-GB"/>
        </w:rPr>
      </w:pPr>
      <w:r w:rsidRPr="00582BFF">
        <w:rPr>
          <w:rFonts w:ascii="Arial" w:eastAsia="Times New Roman" w:hAnsi="Arial" w:cs="Arial"/>
          <w:sz w:val="24"/>
          <w:szCs w:val="24"/>
          <w:lang w:eastAsia="en-GB"/>
        </w:rPr>
        <w:t>Support and challenge for charities needs to become more sophisticated, moving away from measuring and accounting (management processes) to critical review and reflective analysis (development processes) i.e. less focus on what we do than on the difference we make.</w:t>
      </w:r>
    </w:p>
    <w:p w:rsidR="00976697" w:rsidRPr="00582BFF" w:rsidRDefault="00976697" w:rsidP="00976697">
      <w:pPr>
        <w:pStyle w:val="ListParagraph"/>
        <w:numPr>
          <w:ilvl w:val="0"/>
          <w:numId w:val="3"/>
        </w:numPr>
        <w:spacing w:after="0"/>
        <w:rPr>
          <w:rFonts w:ascii="Arial" w:eastAsia="Times New Roman" w:hAnsi="Arial" w:cs="Arial"/>
          <w:sz w:val="24"/>
          <w:szCs w:val="24"/>
          <w:lang w:eastAsia="en-GB"/>
        </w:rPr>
      </w:pPr>
      <w:r>
        <w:rPr>
          <w:rFonts w:ascii="Arial" w:eastAsia="Times New Roman" w:hAnsi="Arial" w:cs="Arial"/>
          <w:sz w:val="24"/>
          <w:szCs w:val="24"/>
          <w:lang w:eastAsia="en-GB"/>
        </w:rPr>
        <w:t>The Welsh policy context provides opportunities for innovation but leaving the EU, austerity cuts and local government re-</w:t>
      </w:r>
      <w:proofErr w:type="spellStart"/>
      <w:r>
        <w:rPr>
          <w:rFonts w:ascii="Arial" w:eastAsia="Times New Roman" w:hAnsi="Arial" w:cs="Arial"/>
          <w:sz w:val="24"/>
          <w:szCs w:val="24"/>
          <w:lang w:eastAsia="en-GB"/>
        </w:rPr>
        <w:t>organisation</w:t>
      </w:r>
      <w:proofErr w:type="spellEnd"/>
      <w:r>
        <w:rPr>
          <w:rFonts w:ascii="Arial" w:eastAsia="Times New Roman" w:hAnsi="Arial" w:cs="Arial"/>
          <w:sz w:val="24"/>
          <w:szCs w:val="24"/>
          <w:lang w:eastAsia="en-GB"/>
        </w:rPr>
        <w:t xml:space="preserve"> in Wales all create uncertainty.</w:t>
      </w:r>
    </w:p>
    <w:p w:rsidR="00976697" w:rsidRPr="00582BFF" w:rsidRDefault="00976697" w:rsidP="002D4E31">
      <w:pPr>
        <w:rPr>
          <w:rFonts w:ascii="Arial" w:hAnsi="Arial" w:cs="Arial"/>
          <w:sz w:val="24"/>
          <w:szCs w:val="24"/>
        </w:rPr>
      </w:pPr>
    </w:p>
    <w:p w:rsidR="00841FD4" w:rsidRPr="00976697" w:rsidRDefault="00841FD4" w:rsidP="00976697">
      <w:pPr>
        <w:pStyle w:val="ListParagraph"/>
        <w:numPr>
          <w:ilvl w:val="0"/>
          <w:numId w:val="5"/>
        </w:numPr>
        <w:spacing w:after="0"/>
        <w:ind w:left="426"/>
        <w:rPr>
          <w:rFonts w:ascii="Arial" w:eastAsia="Times New Roman" w:hAnsi="Arial" w:cs="Arial"/>
          <w:b/>
          <w:sz w:val="24"/>
          <w:szCs w:val="24"/>
          <w:lang w:eastAsia="en-GB"/>
        </w:rPr>
      </w:pPr>
      <w:r w:rsidRPr="00976697">
        <w:rPr>
          <w:rFonts w:ascii="Arial" w:eastAsia="Times New Roman" w:hAnsi="Arial" w:cs="Arial"/>
          <w:b/>
          <w:sz w:val="24"/>
          <w:szCs w:val="24"/>
          <w:lang w:eastAsia="en-GB"/>
        </w:rPr>
        <w:t>The purpose of charities</w:t>
      </w:r>
      <w:r w:rsidR="00763970" w:rsidRPr="00976697">
        <w:rPr>
          <w:rFonts w:ascii="Arial" w:eastAsia="Times New Roman" w:hAnsi="Arial" w:cs="Arial"/>
          <w:b/>
          <w:sz w:val="24"/>
          <w:szCs w:val="24"/>
          <w:lang w:eastAsia="en-GB"/>
        </w:rPr>
        <w:t>: key points on charities’ role in communities</w:t>
      </w:r>
    </w:p>
    <w:p w:rsidR="00663261" w:rsidRPr="00582BFF" w:rsidRDefault="00663261" w:rsidP="002D4E31">
      <w:pPr>
        <w:spacing w:after="0"/>
        <w:rPr>
          <w:rFonts w:ascii="Arial" w:eastAsia="Times New Roman" w:hAnsi="Arial" w:cs="Arial"/>
          <w:sz w:val="24"/>
          <w:szCs w:val="24"/>
          <w:lang w:eastAsia="en-GB"/>
        </w:rPr>
      </w:pPr>
    </w:p>
    <w:p w:rsidR="005610FD" w:rsidRPr="00582BFF" w:rsidRDefault="00976697" w:rsidP="00976697">
      <w:pPr>
        <w:spacing w:after="0"/>
        <w:ind w:left="284"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1.1 </w:t>
      </w:r>
      <w:r w:rsidR="00072CA8" w:rsidRPr="00582BFF">
        <w:rPr>
          <w:rFonts w:ascii="Arial" w:eastAsia="Times New Roman" w:hAnsi="Arial" w:cs="Arial"/>
          <w:sz w:val="24"/>
          <w:szCs w:val="24"/>
          <w:lang w:eastAsia="en-GB"/>
        </w:rPr>
        <w:t>A charity’s role in civic society will</w:t>
      </w:r>
      <w:r w:rsidR="00B066D7" w:rsidRPr="00582BFF">
        <w:rPr>
          <w:rFonts w:ascii="Arial" w:eastAsia="Times New Roman" w:hAnsi="Arial" w:cs="Arial"/>
          <w:sz w:val="24"/>
          <w:szCs w:val="24"/>
          <w:lang w:eastAsia="en-GB"/>
        </w:rPr>
        <w:t xml:space="preserve"> be </w:t>
      </w:r>
      <w:r w:rsidR="00072CA8" w:rsidRPr="00582BFF">
        <w:rPr>
          <w:rFonts w:ascii="Arial" w:eastAsia="Times New Roman" w:hAnsi="Arial" w:cs="Arial"/>
          <w:sz w:val="24"/>
          <w:szCs w:val="24"/>
          <w:lang w:eastAsia="en-GB"/>
        </w:rPr>
        <w:t>defined by its</w:t>
      </w:r>
      <w:r w:rsidR="002E6BDA" w:rsidRPr="00582BFF">
        <w:rPr>
          <w:rFonts w:ascii="Arial" w:eastAsia="Times New Roman" w:hAnsi="Arial" w:cs="Arial"/>
          <w:sz w:val="24"/>
          <w:szCs w:val="24"/>
          <w:lang w:eastAsia="en-GB"/>
        </w:rPr>
        <w:t xml:space="preserve"> purpose</w:t>
      </w:r>
      <w:r w:rsidR="00072CA8" w:rsidRPr="00582BFF">
        <w:rPr>
          <w:rFonts w:ascii="Arial" w:eastAsia="Times New Roman" w:hAnsi="Arial" w:cs="Arial"/>
          <w:sz w:val="24"/>
          <w:szCs w:val="24"/>
          <w:lang w:eastAsia="en-GB"/>
        </w:rPr>
        <w:t>, which may include supporting community development, developing activi</w:t>
      </w:r>
      <w:r w:rsidR="003D2E7E" w:rsidRPr="00582BFF">
        <w:rPr>
          <w:rFonts w:ascii="Arial" w:eastAsia="Times New Roman" w:hAnsi="Arial" w:cs="Arial"/>
          <w:sz w:val="24"/>
          <w:szCs w:val="24"/>
          <w:lang w:eastAsia="en-GB"/>
        </w:rPr>
        <w:t>sm, tackling or alleviating poverty or building cultural strength. Common to all should be a way of working that is independent</w:t>
      </w:r>
      <w:r w:rsidR="00B066D7" w:rsidRPr="00582BFF">
        <w:rPr>
          <w:rFonts w:ascii="Arial" w:eastAsia="Times New Roman" w:hAnsi="Arial" w:cs="Arial"/>
          <w:sz w:val="24"/>
          <w:szCs w:val="24"/>
          <w:lang w:eastAsia="en-GB"/>
        </w:rPr>
        <w:t xml:space="preserve">. </w:t>
      </w:r>
      <w:r w:rsidR="00CB5FC0" w:rsidRPr="00582BFF">
        <w:rPr>
          <w:rFonts w:ascii="Arial" w:eastAsia="Times New Roman" w:hAnsi="Arial" w:cs="Arial"/>
          <w:sz w:val="24"/>
          <w:szCs w:val="24"/>
          <w:lang w:eastAsia="en-GB"/>
        </w:rPr>
        <w:t xml:space="preserve">During the twentieth century charities </w:t>
      </w:r>
      <w:r w:rsidR="005610FD" w:rsidRPr="00582BFF">
        <w:rPr>
          <w:rFonts w:ascii="Arial" w:eastAsia="Times New Roman" w:hAnsi="Arial" w:cs="Arial"/>
          <w:sz w:val="24"/>
          <w:szCs w:val="24"/>
          <w:lang w:eastAsia="en-GB"/>
        </w:rPr>
        <w:t>adapted</w:t>
      </w:r>
      <w:r w:rsidR="00CB5FC0" w:rsidRPr="00582BFF">
        <w:rPr>
          <w:rFonts w:ascii="Arial" w:eastAsia="Times New Roman" w:hAnsi="Arial" w:cs="Arial"/>
          <w:sz w:val="24"/>
          <w:szCs w:val="24"/>
          <w:lang w:eastAsia="en-GB"/>
        </w:rPr>
        <w:t xml:space="preserve"> as the State took on many of the</w:t>
      </w:r>
      <w:r w:rsidR="00B066D7" w:rsidRPr="00582BFF">
        <w:rPr>
          <w:rFonts w:ascii="Arial" w:eastAsia="Times New Roman" w:hAnsi="Arial" w:cs="Arial"/>
          <w:sz w:val="24"/>
          <w:szCs w:val="24"/>
          <w:lang w:eastAsia="en-GB"/>
        </w:rPr>
        <w:t>ir</w:t>
      </w:r>
      <w:r w:rsidR="00CB5FC0" w:rsidRPr="00582BFF">
        <w:rPr>
          <w:rFonts w:ascii="Arial" w:eastAsia="Times New Roman" w:hAnsi="Arial" w:cs="Arial"/>
          <w:sz w:val="24"/>
          <w:szCs w:val="24"/>
          <w:lang w:eastAsia="en-GB"/>
        </w:rPr>
        <w:t xml:space="preserve"> traditional</w:t>
      </w:r>
      <w:r w:rsidR="009D2DD5" w:rsidRPr="00582BFF">
        <w:rPr>
          <w:rFonts w:ascii="Arial" w:eastAsia="Times New Roman" w:hAnsi="Arial" w:cs="Arial"/>
          <w:sz w:val="24"/>
          <w:szCs w:val="24"/>
          <w:lang w:eastAsia="en-GB"/>
        </w:rPr>
        <w:t xml:space="preserve"> roles.</w:t>
      </w:r>
      <w:r w:rsidR="00CB5FC0" w:rsidRPr="00582BFF">
        <w:rPr>
          <w:rFonts w:ascii="Arial" w:eastAsia="Times New Roman" w:hAnsi="Arial" w:cs="Arial"/>
          <w:sz w:val="24"/>
          <w:szCs w:val="24"/>
          <w:lang w:eastAsia="en-GB"/>
        </w:rPr>
        <w:t xml:space="preserve"> As the S</w:t>
      </w:r>
      <w:r w:rsidR="00E56FE2" w:rsidRPr="00582BFF">
        <w:rPr>
          <w:rFonts w:ascii="Arial" w:eastAsia="Times New Roman" w:hAnsi="Arial" w:cs="Arial"/>
          <w:sz w:val="24"/>
          <w:szCs w:val="24"/>
          <w:lang w:eastAsia="en-GB"/>
        </w:rPr>
        <w:t>tate now moves away from non-statutory interventions</w:t>
      </w:r>
      <w:r w:rsidR="00FB00CA" w:rsidRPr="00582BFF">
        <w:rPr>
          <w:rFonts w:ascii="Arial" w:eastAsia="Times New Roman" w:hAnsi="Arial" w:cs="Arial"/>
          <w:sz w:val="24"/>
          <w:szCs w:val="24"/>
          <w:lang w:eastAsia="en-GB"/>
        </w:rPr>
        <w:t>, charities will need to change again</w:t>
      </w:r>
      <w:r w:rsidR="005610FD" w:rsidRPr="00582BFF">
        <w:rPr>
          <w:rFonts w:ascii="Arial" w:eastAsia="Times New Roman" w:hAnsi="Arial" w:cs="Arial"/>
          <w:sz w:val="24"/>
          <w:szCs w:val="24"/>
          <w:lang w:eastAsia="en-GB"/>
        </w:rPr>
        <w:t xml:space="preserve"> but it would be wrong for them to just pick up what the State is walking away from, even if they had the resources to do so</w:t>
      </w:r>
      <w:r w:rsidR="00FB00CA" w:rsidRPr="00582BFF">
        <w:rPr>
          <w:rFonts w:ascii="Arial" w:eastAsia="Times New Roman" w:hAnsi="Arial" w:cs="Arial"/>
          <w:sz w:val="24"/>
          <w:szCs w:val="24"/>
          <w:lang w:eastAsia="en-GB"/>
        </w:rPr>
        <w:t xml:space="preserve">. </w:t>
      </w:r>
      <w:r w:rsidR="005610FD" w:rsidRPr="00582BFF">
        <w:rPr>
          <w:rFonts w:ascii="Arial" w:eastAsia="Times New Roman" w:hAnsi="Arial" w:cs="Arial"/>
          <w:sz w:val="24"/>
          <w:szCs w:val="24"/>
          <w:lang w:eastAsia="en-GB"/>
        </w:rPr>
        <w:t>The challenge, and opportunity, is to do things differently and better.</w:t>
      </w:r>
    </w:p>
    <w:p w:rsidR="005610FD" w:rsidRPr="00582BFF" w:rsidRDefault="005610FD" w:rsidP="002D4E31">
      <w:pPr>
        <w:spacing w:after="0"/>
        <w:rPr>
          <w:rFonts w:ascii="Arial" w:eastAsia="Times New Roman" w:hAnsi="Arial" w:cs="Arial"/>
          <w:sz w:val="24"/>
          <w:szCs w:val="24"/>
          <w:lang w:eastAsia="en-GB"/>
        </w:rPr>
      </w:pPr>
    </w:p>
    <w:p w:rsidR="009D2DD5" w:rsidRPr="00582BFF" w:rsidRDefault="00976697" w:rsidP="00976697">
      <w:pPr>
        <w:spacing w:after="0"/>
        <w:ind w:left="284"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1.2 </w:t>
      </w:r>
      <w:proofErr w:type="spellStart"/>
      <w:r w:rsidR="00FB00CA" w:rsidRPr="00582BFF">
        <w:rPr>
          <w:rFonts w:ascii="Arial" w:eastAsia="Times New Roman" w:hAnsi="Arial" w:cs="Arial"/>
          <w:sz w:val="24"/>
          <w:szCs w:val="24"/>
          <w:lang w:eastAsia="en-GB"/>
        </w:rPr>
        <w:t>Talwrn’s</w:t>
      </w:r>
      <w:proofErr w:type="spellEnd"/>
      <w:r w:rsidR="00FB00CA" w:rsidRPr="00582BFF">
        <w:rPr>
          <w:rFonts w:ascii="Arial" w:eastAsia="Times New Roman" w:hAnsi="Arial" w:cs="Arial"/>
          <w:sz w:val="24"/>
          <w:szCs w:val="24"/>
          <w:lang w:eastAsia="en-GB"/>
        </w:rPr>
        <w:t xml:space="preserve"> </w:t>
      </w:r>
      <w:r w:rsidR="005610FD" w:rsidRPr="00582BFF">
        <w:rPr>
          <w:rFonts w:ascii="Arial" w:eastAsia="Times New Roman" w:hAnsi="Arial" w:cs="Arial"/>
          <w:sz w:val="24"/>
          <w:szCs w:val="24"/>
          <w:lang w:eastAsia="en-GB"/>
        </w:rPr>
        <w:t>view is that</w:t>
      </w:r>
      <w:r w:rsidR="00B066D7" w:rsidRPr="00582BFF">
        <w:rPr>
          <w:rFonts w:ascii="Arial" w:eastAsia="Times New Roman" w:hAnsi="Arial" w:cs="Arial"/>
          <w:sz w:val="24"/>
          <w:szCs w:val="24"/>
          <w:lang w:eastAsia="en-GB"/>
        </w:rPr>
        <w:t xml:space="preserve"> </w:t>
      </w:r>
      <w:r w:rsidR="003D2E7E" w:rsidRPr="00582BFF">
        <w:rPr>
          <w:rFonts w:ascii="Arial" w:eastAsia="Times New Roman" w:hAnsi="Arial" w:cs="Arial"/>
          <w:sz w:val="24"/>
          <w:szCs w:val="24"/>
          <w:lang w:eastAsia="en-GB"/>
        </w:rPr>
        <w:t>charities</w:t>
      </w:r>
      <w:r w:rsidR="00EA697E" w:rsidRPr="00582BFF">
        <w:rPr>
          <w:rFonts w:ascii="Arial" w:eastAsia="Times New Roman" w:hAnsi="Arial" w:cs="Arial"/>
          <w:sz w:val="24"/>
          <w:szCs w:val="24"/>
          <w:lang w:eastAsia="en-GB"/>
        </w:rPr>
        <w:t xml:space="preserve"> </w:t>
      </w:r>
      <w:r w:rsidR="00B066D7" w:rsidRPr="00582BFF">
        <w:rPr>
          <w:rFonts w:ascii="Arial" w:eastAsia="Times New Roman" w:hAnsi="Arial" w:cs="Arial"/>
          <w:sz w:val="24"/>
          <w:szCs w:val="24"/>
          <w:lang w:eastAsia="en-GB"/>
        </w:rPr>
        <w:t>need to approach the challenges and opportunities of the twe</w:t>
      </w:r>
      <w:r w:rsidR="00EA697E" w:rsidRPr="00582BFF">
        <w:rPr>
          <w:rFonts w:ascii="Arial" w:eastAsia="Times New Roman" w:hAnsi="Arial" w:cs="Arial"/>
          <w:sz w:val="24"/>
          <w:szCs w:val="24"/>
          <w:lang w:eastAsia="en-GB"/>
        </w:rPr>
        <w:t>nty-first century with optimism and</w:t>
      </w:r>
      <w:r w:rsidR="00B066D7" w:rsidRPr="00582BFF">
        <w:rPr>
          <w:rFonts w:ascii="Arial" w:eastAsia="Times New Roman" w:hAnsi="Arial" w:cs="Arial"/>
          <w:sz w:val="24"/>
          <w:szCs w:val="24"/>
          <w:lang w:eastAsia="en-GB"/>
        </w:rPr>
        <w:t xml:space="preserve"> innovation</w:t>
      </w:r>
      <w:r w:rsidR="00FB00CA" w:rsidRPr="00582BFF">
        <w:rPr>
          <w:rFonts w:ascii="Arial" w:eastAsia="Times New Roman" w:hAnsi="Arial" w:cs="Arial"/>
          <w:sz w:val="24"/>
          <w:szCs w:val="24"/>
          <w:lang w:eastAsia="en-GB"/>
        </w:rPr>
        <w:t>.</w:t>
      </w:r>
      <w:r w:rsidR="00EA697E" w:rsidRPr="00582BFF">
        <w:rPr>
          <w:rFonts w:ascii="Arial" w:eastAsia="Times New Roman" w:hAnsi="Arial" w:cs="Arial"/>
          <w:sz w:val="24"/>
          <w:szCs w:val="24"/>
          <w:lang w:eastAsia="en-GB"/>
        </w:rPr>
        <w:t xml:space="preserve"> Charities were at the </w:t>
      </w:r>
      <w:r w:rsidR="00EA697E" w:rsidRPr="00582BFF">
        <w:rPr>
          <w:rFonts w:ascii="Arial" w:eastAsia="Times New Roman" w:hAnsi="Arial" w:cs="Arial"/>
          <w:sz w:val="24"/>
          <w:szCs w:val="24"/>
          <w:lang w:eastAsia="en-GB"/>
        </w:rPr>
        <w:lastRenderedPageBreak/>
        <w:t xml:space="preserve">heart of the paternalism of the nineteenth century, promoted a rights based approach in the twentieth and now </w:t>
      </w:r>
      <w:r w:rsidR="00A4738A" w:rsidRPr="00582BFF">
        <w:rPr>
          <w:rFonts w:ascii="Arial" w:eastAsia="Times New Roman" w:hAnsi="Arial" w:cs="Arial"/>
          <w:sz w:val="24"/>
          <w:szCs w:val="24"/>
          <w:lang w:eastAsia="en-GB"/>
        </w:rPr>
        <w:t>some are</w:t>
      </w:r>
      <w:r w:rsidR="00EA697E" w:rsidRPr="00582BFF">
        <w:rPr>
          <w:rFonts w:ascii="Arial" w:eastAsia="Times New Roman" w:hAnsi="Arial" w:cs="Arial"/>
          <w:sz w:val="24"/>
          <w:szCs w:val="24"/>
          <w:lang w:eastAsia="en-GB"/>
        </w:rPr>
        <w:t xml:space="preserve"> </w:t>
      </w:r>
      <w:r w:rsidR="003D2E7E" w:rsidRPr="00582BFF">
        <w:rPr>
          <w:rFonts w:ascii="Arial" w:eastAsia="Times New Roman" w:hAnsi="Arial" w:cs="Arial"/>
          <w:sz w:val="24"/>
          <w:szCs w:val="24"/>
          <w:lang w:eastAsia="en-GB"/>
        </w:rPr>
        <w:t xml:space="preserve">in the vanguard of </w:t>
      </w:r>
      <w:r w:rsidR="00EA697E" w:rsidRPr="00582BFF">
        <w:rPr>
          <w:rFonts w:ascii="Arial" w:eastAsia="Times New Roman" w:hAnsi="Arial" w:cs="Arial"/>
          <w:sz w:val="24"/>
          <w:szCs w:val="24"/>
          <w:lang w:eastAsia="en-GB"/>
        </w:rPr>
        <w:t>developing the models for pers</w:t>
      </w:r>
      <w:r w:rsidR="005610FD" w:rsidRPr="00582BFF">
        <w:rPr>
          <w:rFonts w:ascii="Arial" w:eastAsia="Times New Roman" w:hAnsi="Arial" w:cs="Arial"/>
          <w:sz w:val="24"/>
          <w:szCs w:val="24"/>
          <w:lang w:eastAsia="en-GB"/>
        </w:rPr>
        <w:t xml:space="preserve">on centred, co-produced </w:t>
      </w:r>
      <w:r w:rsidR="00EA697E" w:rsidRPr="00582BFF">
        <w:rPr>
          <w:rFonts w:ascii="Arial" w:eastAsia="Times New Roman" w:hAnsi="Arial" w:cs="Arial"/>
          <w:sz w:val="24"/>
          <w:szCs w:val="24"/>
          <w:lang w:eastAsia="en-GB"/>
        </w:rPr>
        <w:t>structures</w:t>
      </w:r>
      <w:r w:rsidR="005610FD" w:rsidRPr="00582BFF">
        <w:rPr>
          <w:rFonts w:ascii="Arial" w:eastAsia="Times New Roman" w:hAnsi="Arial" w:cs="Arial"/>
          <w:sz w:val="24"/>
          <w:szCs w:val="24"/>
          <w:lang w:eastAsia="en-GB"/>
        </w:rPr>
        <w:t xml:space="preserve"> that share control and power with people and communities.</w:t>
      </w:r>
      <w:r w:rsidR="00296C5B" w:rsidRPr="00582BFF">
        <w:rPr>
          <w:rFonts w:ascii="Arial" w:eastAsia="Times New Roman" w:hAnsi="Arial" w:cs="Arial"/>
          <w:sz w:val="24"/>
          <w:szCs w:val="24"/>
          <w:lang w:eastAsia="en-GB"/>
        </w:rPr>
        <w:t xml:space="preserve"> </w:t>
      </w:r>
      <w:r w:rsidR="00A4738A" w:rsidRPr="00582BFF">
        <w:rPr>
          <w:rFonts w:ascii="Arial" w:eastAsia="Times New Roman" w:hAnsi="Arial" w:cs="Arial"/>
          <w:sz w:val="24"/>
          <w:szCs w:val="24"/>
          <w:lang w:eastAsia="en-GB"/>
        </w:rPr>
        <w:t>While f</w:t>
      </w:r>
      <w:r w:rsidR="005610FD" w:rsidRPr="00582BFF">
        <w:rPr>
          <w:rFonts w:ascii="Arial" w:eastAsia="Times New Roman" w:hAnsi="Arial" w:cs="Arial"/>
          <w:sz w:val="24"/>
          <w:szCs w:val="24"/>
          <w:lang w:eastAsia="en-GB"/>
        </w:rPr>
        <w:t xml:space="preserve">or some, this </w:t>
      </w:r>
      <w:r w:rsidR="00A4738A" w:rsidRPr="00582BFF">
        <w:rPr>
          <w:rFonts w:ascii="Arial" w:eastAsia="Times New Roman" w:hAnsi="Arial" w:cs="Arial"/>
          <w:sz w:val="24"/>
          <w:szCs w:val="24"/>
          <w:lang w:eastAsia="en-GB"/>
        </w:rPr>
        <w:t xml:space="preserve">is </w:t>
      </w:r>
      <w:r w:rsidR="005610FD" w:rsidRPr="00582BFF">
        <w:rPr>
          <w:rFonts w:ascii="Arial" w:eastAsia="Times New Roman" w:hAnsi="Arial" w:cs="Arial"/>
          <w:sz w:val="24"/>
          <w:szCs w:val="24"/>
          <w:lang w:eastAsia="en-GB"/>
        </w:rPr>
        <w:t xml:space="preserve">a shift in function, </w:t>
      </w:r>
      <w:r w:rsidR="00A4738A" w:rsidRPr="00582BFF">
        <w:rPr>
          <w:rFonts w:ascii="Arial" w:eastAsia="Times New Roman" w:hAnsi="Arial" w:cs="Arial"/>
          <w:sz w:val="24"/>
          <w:szCs w:val="24"/>
          <w:lang w:eastAsia="en-GB"/>
        </w:rPr>
        <w:t>it is rarely a change of</w:t>
      </w:r>
      <w:r w:rsidR="005610FD" w:rsidRPr="00582BFF">
        <w:rPr>
          <w:rFonts w:ascii="Arial" w:eastAsia="Times New Roman" w:hAnsi="Arial" w:cs="Arial"/>
          <w:sz w:val="24"/>
          <w:szCs w:val="24"/>
          <w:lang w:eastAsia="en-GB"/>
        </w:rPr>
        <w:t xml:space="preserve"> purpose. </w:t>
      </w:r>
      <w:r w:rsidR="00A4738A" w:rsidRPr="00582BFF">
        <w:rPr>
          <w:rFonts w:ascii="Arial" w:eastAsia="Times New Roman" w:hAnsi="Arial" w:cs="Arial"/>
          <w:sz w:val="24"/>
          <w:szCs w:val="24"/>
          <w:lang w:eastAsia="en-GB"/>
        </w:rPr>
        <w:t>However, w</w:t>
      </w:r>
      <w:r w:rsidR="00752B18" w:rsidRPr="00582BFF">
        <w:rPr>
          <w:rFonts w:ascii="Arial" w:eastAsia="Times New Roman" w:hAnsi="Arial" w:cs="Arial"/>
          <w:sz w:val="24"/>
          <w:szCs w:val="24"/>
          <w:lang w:eastAsia="en-GB"/>
        </w:rPr>
        <w:t>e would argue that what</w:t>
      </w:r>
      <w:r w:rsidR="00A4738A" w:rsidRPr="00582BFF">
        <w:rPr>
          <w:rFonts w:ascii="Arial" w:eastAsia="Times New Roman" w:hAnsi="Arial" w:cs="Arial"/>
          <w:sz w:val="24"/>
          <w:szCs w:val="24"/>
          <w:lang w:eastAsia="en-GB"/>
        </w:rPr>
        <w:t xml:space="preserve"> many</w:t>
      </w:r>
      <w:r w:rsidR="00752B18" w:rsidRPr="00582BFF">
        <w:rPr>
          <w:rFonts w:ascii="Arial" w:eastAsia="Times New Roman" w:hAnsi="Arial" w:cs="Arial"/>
          <w:sz w:val="24"/>
          <w:szCs w:val="24"/>
          <w:lang w:eastAsia="en-GB"/>
        </w:rPr>
        <w:t xml:space="preserve"> charities </w:t>
      </w:r>
      <w:r w:rsidR="005610FD" w:rsidRPr="00582BFF">
        <w:rPr>
          <w:rFonts w:ascii="Arial" w:eastAsia="Times New Roman" w:hAnsi="Arial" w:cs="Arial"/>
          <w:sz w:val="24"/>
          <w:szCs w:val="24"/>
          <w:lang w:eastAsia="en-GB"/>
        </w:rPr>
        <w:t xml:space="preserve">currently </w:t>
      </w:r>
      <w:r w:rsidR="00752B18" w:rsidRPr="00582BFF">
        <w:rPr>
          <w:rFonts w:ascii="Arial" w:eastAsia="Times New Roman" w:hAnsi="Arial" w:cs="Arial"/>
          <w:sz w:val="24"/>
          <w:szCs w:val="24"/>
          <w:lang w:eastAsia="en-GB"/>
        </w:rPr>
        <w:t>do is not always distinctive from what</w:t>
      </w:r>
      <w:r w:rsidR="00A4738A" w:rsidRPr="00582BFF">
        <w:rPr>
          <w:rFonts w:ascii="Arial" w:eastAsia="Times New Roman" w:hAnsi="Arial" w:cs="Arial"/>
          <w:sz w:val="24"/>
          <w:szCs w:val="24"/>
          <w:lang w:eastAsia="en-GB"/>
        </w:rPr>
        <w:t xml:space="preserve"> other sectors</w:t>
      </w:r>
      <w:r w:rsidR="00752B18" w:rsidRPr="00582BFF">
        <w:rPr>
          <w:rFonts w:ascii="Arial" w:eastAsia="Times New Roman" w:hAnsi="Arial" w:cs="Arial"/>
          <w:sz w:val="24"/>
          <w:szCs w:val="24"/>
          <w:lang w:eastAsia="en-GB"/>
        </w:rPr>
        <w:t xml:space="preserve"> do.</w:t>
      </w:r>
      <w:r w:rsidR="00B066D7" w:rsidRPr="00582BFF">
        <w:rPr>
          <w:rFonts w:ascii="Arial" w:eastAsia="Times New Roman" w:hAnsi="Arial" w:cs="Arial"/>
          <w:sz w:val="24"/>
          <w:szCs w:val="24"/>
          <w:lang w:eastAsia="en-GB"/>
        </w:rPr>
        <w:t xml:space="preserve"> This is less</w:t>
      </w:r>
      <w:r w:rsidR="00752B18" w:rsidRPr="00582BFF">
        <w:rPr>
          <w:rFonts w:ascii="Arial" w:eastAsia="Times New Roman" w:hAnsi="Arial" w:cs="Arial"/>
          <w:sz w:val="24"/>
          <w:szCs w:val="24"/>
          <w:lang w:eastAsia="en-GB"/>
        </w:rPr>
        <w:t xml:space="preserve"> a failing in charitable structure, </w:t>
      </w:r>
      <w:r w:rsidR="003D2E7E" w:rsidRPr="00582BFF">
        <w:rPr>
          <w:rFonts w:ascii="Arial" w:eastAsia="Times New Roman" w:hAnsi="Arial" w:cs="Arial"/>
          <w:sz w:val="24"/>
          <w:szCs w:val="24"/>
          <w:lang w:eastAsia="en-GB"/>
        </w:rPr>
        <w:t>than in managing the balance between</w:t>
      </w:r>
      <w:r w:rsidR="00B066D7" w:rsidRPr="00582BFF">
        <w:rPr>
          <w:rFonts w:ascii="Arial" w:eastAsia="Times New Roman" w:hAnsi="Arial" w:cs="Arial"/>
          <w:sz w:val="24"/>
          <w:szCs w:val="24"/>
          <w:lang w:eastAsia="en-GB"/>
        </w:rPr>
        <w:t xml:space="preserve"> </w:t>
      </w:r>
      <w:proofErr w:type="gramStart"/>
      <w:r w:rsidR="00B066D7" w:rsidRPr="00582BFF">
        <w:rPr>
          <w:rFonts w:ascii="Arial" w:eastAsia="Times New Roman" w:hAnsi="Arial" w:cs="Arial"/>
          <w:sz w:val="24"/>
          <w:szCs w:val="24"/>
          <w:lang w:eastAsia="en-GB"/>
        </w:rPr>
        <w:t>survival</w:t>
      </w:r>
      <w:proofErr w:type="gramEnd"/>
      <w:r w:rsidR="00B066D7" w:rsidRPr="00582BFF">
        <w:rPr>
          <w:rFonts w:ascii="Arial" w:eastAsia="Times New Roman" w:hAnsi="Arial" w:cs="Arial"/>
          <w:sz w:val="24"/>
          <w:szCs w:val="24"/>
          <w:lang w:eastAsia="en-GB"/>
        </w:rPr>
        <w:t xml:space="preserve"> </w:t>
      </w:r>
      <w:r w:rsidR="003D2E7E" w:rsidRPr="00582BFF">
        <w:rPr>
          <w:rFonts w:ascii="Arial" w:eastAsia="Times New Roman" w:hAnsi="Arial" w:cs="Arial"/>
          <w:sz w:val="24"/>
          <w:szCs w:val="24"/>
          <w:lang w:eastAsia="en-GB"/>
        </w:rPr>
        <w:t>and staying true to a</w:t>
      </w:r>
      <w:r w:rsidR="00B066D7" w:rsidRPr="00582BFF">
        <w:rPr>
          <w:rFonts w:ascii="Arial" w:eastAsia="Times New Roman" w:hAnsi="Arial" w:cs="Arial"/>
          <w:sz w:val="24"/>
          <w:szCs w:val="24"/>
          <w:lang w:eastAsia="en-GB"/>
        </w:rPr>
        <w:t xml:space="preserve"> charitable purpose. </w:t>
      </w:r>
      <w:r w:rsidR="00BD2F5C" w:rsidRPr="00582BFF">
        <w:rPr>
          <w:rFonts w:ascii="Arial" w:eastAsia="Times New Roman" w:hAnsi="Arial" w:cs="Arial"/>
          <w:sz w:val="24"/>
          <w:szCs w:val="24"/>
          <w:lang w:eastAsia="en-GB"/>
        </w:rPr>
        <w:t xml:space="preserve"> </w:t>
      </w:r>
      <w:r w:rsidR="005610FD" w:rsidRPr="00582BFF">
        <w:rPr>
          <w:rFonts w:ascii="Arial" w:eastAsia="Times New Roman" w:hAnsi="Arial" w:cs="Arial"/>
          <w:sz w:val="24"/>
          <w:szCs w:val="24"/>
          <w:lang w:eastAsia="en-GB"/>
        </w:rPr>
        <w:t xml:space="preserve"> </w:t>
      </w:r>
      <w:r w:rsidR="00752B18" w:rsidRPr="00582BFF">
        <w:rPr>
          <w:rFonts w:ascii="Arial" w:eastAsia="Times New Roman" w:hAnsi="Arial" w:cs="Arial"/>
          <w:sz w:val="24"/>
          <w:szCs w:val="24"/>
          <w:lang w:eastAsia="en-GB"/>
        </w:rPr>
        <w:t xml:space="preserve"> </w:t>
      </w:r>
    </w:p>
    <w:p w:rsidR="009D2DD5" w:rsidRPr="00582BFF" w:rsidRDefault="009D2DD5" w:rsidP="002D4E31">
      <w:pPr>
        <w:spacing w:after="0"/>
        <w:rPr>
          <w:rFonts w:ascii="Arial" w:eastAsia="Times New Roman" w:hAnsi="Arial" w:cs="Arial"/>
          <w:sz w:val="24"/>
          <w:szCs w:val="24"/>
          <w:lang w:eastAsia="en-GB"/>
        </w:rPr>
      </w:pPr>
    </w:p>
    <w:p w:rsidR="00CF3348" w:rsidRPr="00582BFF" w:rsidRDefault="00976697" w:rsidP="00976697">
      <w:pPr>
        <w:spacing w:after="0"/>
        <w:ind w:left="284" w:hanging="284"/>
        <w:rPr>
          <w:rFonts w:ascii="Arial" w:eastAsia="Times New Roman" w:hAnsi="Arial" w:cs="Arial"/>
          <w:sz w:val="24"/>
          <w:szCs w:val="24"/>
          <w:lang w:eastAsia="en-GB"/>
        </w:rPr>
      </w:pPr>
      <w:r>
        <w:rPr>
          <w:rFonts w:ascii="Arial" w:eastAsia="Times New Roman" w:hAnsi="Arial" w:cs="Arial"/>
          <w:i/>
          <w:sz w:val="24"/>
          <w:szCs w:val="24"/>
          <w:lang w:eastAsia="en-GB"/>
        </w:rPr>
        <w:t xml:space="preserve">1.3 </w:t>
      </w:r>
      <w:r w:rsidR="00663261" w:rsidRPr="00582BFF">
        <w:rPr>
          <w:rFonts w:ascii="Arial" w:eastAsia="Times New Roman" w:hAnsi="Arial" w:cs="Arial"/>
          <w:i/>
          <w:sz w:val="24"/>
          <w:szCs w:val="24"/>
          <w:lang w:eastAsia="en-GB"/>
        </w:rPr>
        <w:t>Charities and community cohesion</w:t>
      </w:r>
      <w:r w:rsidR="00A4738A" w:rsidRPr="00582BFF">
        <w:rPr>
          <w:rFonts w:ascii="Arial" w:eastAsia="Times New Roman" w:hAnsi="Arial" w:cs="Arial"/>
          <w:i/>
          <w:sz w:val="24"/>
          <w:szCs w:val="24"/>
          <w:lang w:eastAsia="en-GB"/>
        </w:rPr>
        <w:t xml:space="preserve">: </w:t>
      </w:r>
      <w:r w:rsidR="00663261" w:rsidRPr="00582BFF">
        <w:rPr>
          <w:rFonts w:ascii="Arial" w:eastAsia="Times New Roman" w:hAnsi="Arial" w:cs="Arial"/>
          <w:sz w:val="24"/>
          <w:szCs w:val="24"/>
          <w:lang w:eastAsia="en-GB"/>
        </w:rPr>
        <w:t xml:space="preserve">It is not safe to assume that </w:t>
      </w:r>
      <w:r w:rsidR="00663261" w:rsidRPr="00582BFF">
        <w:rPr>
          <w:rFonts w:ascii="Arial" w:eastAsia="Times New Roman" w:hAnsi="Arial" w:cs="Arial"/>
          <w:i/>
          <w:sz w:val="24"/>
          <w:szCs w:val="24"/>
          <w:lang w:eastAsia="en-GB"/>
        </w:rPr>
        <w:t>because</w:t>
      </w:r>
      <w:r w:rsidR="00663261" w:rsidRPr="00582BFF">
        <w:rPr>
          <w:rFonts w:ascii="Arial" w:eastAsia="Times New Roman" w:hAnsi="Arial" w:cs="Arial"/>
          <w:sz w:val="24"/>
          <w:szCs w:val="24"/>
          <w:lang w:eastAsia="en-GB"/>
        </w:rPr>
        <w:t xml:space="preserve"> an organisation is a charity it has an understanding of community development. </w:t>
      </w:r>
      <w:r w:rsidR="00BD2F5C" w:rsidRPr="00582BFF">
        <w:rPr>
          <w:rFonts w:ascii="Arial" w:eastAsia="Times New Roman" w:hAnsi="Arial" w:cs="Arial"/>
          <w:sz w:val="24"/>
          <w:szCs w:val="24"/>
          <w:lang w:eastAsia="en-GB"/>
        </w:rPr>
        <w:t xml:space="preserve">A charity </w:t>
      </w:r>
      <w:r w:rsidR="00BD2F5C" w:rsidRPr="00582BFF">
        <w:rPr>
          <w:rFonts w:ascii="Arial" w:eastAsia="Times New Roman" w:hAnsi="Arial" w:cs="Arial"/>
          <w:i/>
          <w:sz w:val="24"/>
          <w:szCs w:val="24"/>
          <w:lang w:eastAsia="en-GB"/>
        </w:rPr>
        <w:t>can</w:t>
      </w:r>
      <w:r w:rsidR="00BD2F5C" w:rsidRPr="00582BFF">
        <w:rPr>
          <w:rFonts w:ascii="Arial" w:eastAsia="Times New Roman" w:hAnsi="Arial" w:cs="Arial"/>
          <w:sz w:val="24"/>
          <w:szCs w:val="24"/>
          <w:lang w:eastAsia="en-GB"/>
        </w:rPr>
        <w:t xml:space="preserve"> be very effective in developing community cohesion and civic action</w:t>
      </w:r>
      <w:r w:rsidR="00266A78" w:rsidRPr="00582BFF">
        <w:rPr>
          <w:rFonts w:ascii="Arial" w:eastAsia="Times New Roman" w:hAnsi="Arial" w:cs="Arial"/>
          <w:sz w:val="24"/>
          <w:szCs w:val="24"/>
          <w:lang w:eastAsia="en-GB"/>
        </w:rPr>
        <w:t xml:space="preserve">, but only if it works </w:t>
      </w:r>
      <w:r w:rsidR="00BD2F5C" w:rsidRPr="00582BFF">
        <w:rPr>
          <w:rFonts w:ascii="Arial" w:eastAsia="Times New Roman" w:hAnsi="Arial" w:cs="Arial"/>
          <w:i/>
          <w:sz w:val="24"/>
          <w:szCs w:val="24"/>
          <w:lang w:eastAsia="en-GB"/>
        </w:rPr>
        <w:t>with</w:t>
      </w:r>
      <w:r w:rsidR="00BD2F5C" w:rsidRPr="00582BFF">
        <w:rPr>
          <w:rFonts w:ascii="Arial" w:eastAsia="Times New Roman" w:hAnsi="Arial" w:cs="Arial"/>
          <w:sz w:val="24"/>
          <w:szCs w:val="24"/>
          <w:lang w:eastAsia="en-GB"/>
        </w:rPr>
        <w:t xml:space="preserve"> the community</w:t>
      </w:r>
      <w:r w:rsidR="00266A78" w:rsidRPr="00582BFF">
        <w:rPr>
          <w:rFonts w:ascii="Arial" w:eastAsia="Times New Roman" w:hAnsi="Arial" w:cs="Arial"/>
          <w:sz w:val="24"/>
          <w:szCs w:val="24"/>
          <w:lang w:eastAsia="en-GB"/>
        </w:rPr>
        <w:t xml:space="preserve"> </w:t>
      </w:r>
      <w:r w:rsidR="00BD2F5C" w:rsidRPr="00582BFF">
        <w:rPr>
          <w:rFonts w:ascii="Arial" w:eastAsia="Times New Roman" w:hAnsi="Arial" w:cs="Arial"/>
          <w:sz w:val="24"/>
          <w:szCs w:val="24"/>
          <w:lang w:eastAsia="en-GB"/>
        </w:rPr>
        <w:t>and with other local groups</w:t>
      </w:r>
      <w:r w:rsidR="00266A78" w:rsidRPr="00582BFF">
        <w:rPr>
          <w:rFonts w:ascii="Arial" w:eastAsia="Times New Roman" w:hAnsi="Arial" w:cs="Arial"/>
          <w:sz w:val="24"/>
          <w:szCs w:val="24"/>
          <w:lang w:eastAsia="en-GB"/>
        </w:rPr>
        <w:t xml:space="preserve"> important to</w:t>
      </w:r>
      <w:r w:rsidR="003D2E7E" w:rsidRPr="00582BFF">
        <w:rPr>
          <w:rFonts w:ascii="Arial" w:eastAsia="Times New Roman" w:hAnsi="Arial" w:cs="Arial"/>
          <w:sz w:val="24"/>
          <w:szCs w:val="24"/>
          <w:lang w:eastAsia="en-GB"/>
        </w:rPr>
        <w:t xml:space="preserve"> the community</w:t>
      </w:r>
      <w:r w:rsidR="00BD2F5C" w:rsidRPr="00582BFF">
        <w:rPr>
          <w:rFonts w:ascii="Arial" w:eastAsia="Times New Roman" w:hAnsi="Arial" w:cs="Arial"/>
          <w:sz w:val="24"/>
          <w:szCs w:val="24"/>
          <w:lang w:eastAsia="en-GB"/>
        </w:rPr>
        <w:t xml:space="preserve">. </w:t>
      </w:r>
      <w:r w:rsidR="00663261" w:rsidRPr="00582BFF">
        <w:rPr>
          <w:rFonts w:ascii="Arial" w:eastAsia="Times New Roman" w:hAnsi="Arial" w:cs="Arial"/>
          <w:sz w:val="24"/>
          <w:szCs w:val="24"/>
          <w:lang w:eastAsia="en-GB"/>
        </w:rPr>
        <w:t>There have been some unhelpful examples of larger charities getting national contracts, ‘parachuting’ into communities and derailing local community activity in order to capture their targets.</w:t>
      </w:r>
      <w:r w:rsidR="00A4738A" w:rsidRPr="00582BFF">
        <w:rPr>
          <w:rFonts w:ascii="Arial" w:eastAsia="Times New Roman" w:hAnsi="Arial" w:cs="Arial"/>
          <w:sz w:val="24"/>
          <w:szCs w:val="24"/>
          <w:lang w:eastAsia="en-GB"/>
        </w:rPr>
        <w:t xml:space="preserve"> </w:t>
      </w:r>
      <w:r w:rsidR="008A0D72" w:rsidRPr="00582BFF">
        <w:rPr>
          <w:rFonts w:ascii="Arial" w:eastAsia="Times New Roman" w:hAnsi="Arial" w:cs="Arial"/>
          <w:sz w:val="24"/>
          <w:szCs w:val="24"/>
          <w:lang w:eastAsia="en-GB"/>
        </w:rPr>
        <w:t>Charities can be very effective</w:t>
      </w:r>
      <w:r w:rsidR="00CF3348" w:rsidRPr="00582BFF">
        <w:rPr>
          <w:rFonts w:ascii="Arial" w:eastAsia="Times New Roman" w:hAnsi="Arial" w:cs="Arial"/>
          <w:sz w:val="24"/>
          <w:szCs w:val="24"/>
          <w:lang w:eastAsia="en-GB"/>
        </w:rPr>
        <w:t xml:space="preserve"> in supporting community cohesion:</w:t>
      </w:r>
    </w:p>
    <w:p w:rsidR="00CF3348" w:rsidRPr="00582BFF" w:rsidRDefault="008A0D72" w:rsidP="002D4E31">
      <w:pPr>
        <w:pStyle w:val="ListParagraph"/>
        <w:numPr>
          <w:ilvl w:val="0"/>
          <w:numId w:val="2"/>
        </w:numPr>
        <w:spacing w:after="0"/>
        <w:rPr>
          <w:rFonts w:ascii="Arial" w:eastAsia="Times New Roman" w:hAnsi="Arial" w:cs="Arial"/>
          <w:sz w:val="24"/>
          <w:szCs w:val="24"/>
          <w:lang w:eastAsia="en-GB"/>
        </w:rPr>
      </w:pPr>
      <w:r w:rsidRPr="00582BFF">
        <w:rPr>
          <w:rFonts w:ascii="Arial" w:eastAsia="Times New Roman" w:hAnsi="Arial" w:cs="Arial"/>
          <w:sz w:val="24"/>
          <w:szCs w:val="24"/>
          <w:lang w:eastAsia="en-GB"/>
        </w:rPr>
        <w:t>when they are part of a community</w:t>
      </w:r>
      <w:r w:rsidR="00CF3348" w:rsidRPr="00582BFF">
        <w:rPr>
          <w:rFonts w:ascii="Arial" w:eastAsia="Times New Roman" w:hAnsi="Arial" w:cs="Arial"/>
          <w:sz w:val="24"/>
          <w:szCs w:val="24"/>
          <w:lang w:eastAsia="en-GB"/>
        </w:rPr>
        <w:t xml:space="preserve"> and </w:t>
      </w:r>
      <w:r w:rsidRPr="00582BFF">
        <w:rPr>
          <w:rFonts w:ascii="Arial" w:eastAsia="Times New Roman" w:hAnsi="Arial" w:cs="Arial"/>
          <w:sz w:val="24"/>
          <w:szCs w:val="24"/>
          <w:lang w:eastAsia="en-GB"/>
        </w:rPr>
        <w:t xml:space="preserve">provide long-term continuity; robust relationships with people and groups that stand the test of time; and an ‘enabling’ function that </w:t>
      </w:r>
      <w:r w:rsidR="00CA5642" w:rsidRPr="00582BFF">
        <w:rPr>
          <w:rFonts w:ascii="Arial" w:eastAsia="Times New Roman" w:hAnsi="Arial" w:cs="Arial"/>
          <w:sz w:val="24"/>
          <w:szCs w:val="24"/>
          <w:lang w:eastAsia="en-GB"/>
        </w:rPr>
        <w:t xml:space="preserve">builds on community assets, </w:t>
      </w:r>
      <w:r w:rsidRPr="00582BFF">
        <w:rPr>
          <w:rFonts w:ascii="Arial" w:eastAsia="Times New Roman" w:hAnsi="Arial" w:cs="Arial"/>
          <w:sz w:val="24"/>
          <w:szCs w:val="24"/>
          <w:lang w:eastAsia="en-GB"/>
        </w:rPr>
        <w:t xml:space="preserve">supports </w:t>
      </w:r>
      <w:r w:rsidR="00CA5642" w:rsidRPr="00582BFF">
        <w:rPr>
          <w:rFonts w:ascii="Arial" w:eastAsia="Times New Roman" w:hAnsi="Arial" w:cs="Arial"/>
          <w:sz w:val="24"/>
          <w:szCs w:val="24"/>
          <w:lang w:eastAsia="en-GB"/>
        </w:rPr>
        <w:t xml:space="preserve">communities to come together and to take collective </w:t>
      </w:r>
      <w:r w:rsidRPr="00582BFF">
        <w:rPr>
          <w:rFonts w:ascii="Arial" w:eastAsia="Times New Roman" w:hAnsi="Arial" w:cs="Arial"/>
          <w:sz w:val="24"/>
          <w:szCs w:val="24"/>
          <w:lang w:eastAsia="en-GB"/>
        </w:rPr>
        <w:t>community action</w:t>
      </w:r>
      <w:r w:rsidR="00663261" w:rsidRPr="00582BFF">
        <w:rPr>
          <w:rFonts w:ascii="Arial" w:eastAsia="Times New Roman" w:hAnsi="Arial" w:cs="Arial"/>
          <w:sz w:val="24"/>
          <w:szCs w:val="24"/>
          <w:lang w:eastAsia="en-GB"/>
        </w:rPr>
        <w:t>; and/or</w:t>
      </w:r>
      <w:r w:rsidRPr="00582BFF">
        <w:rPr>
          <w:rFonts w:ascii="Arial" w:eastAsia="Times New Roman" w:hAnsi="Arial" w:cs="Arial"/>
          <w:sz w:val="24"/>
          <w:szCs w:val="24"/>
          <w:lang w:eastAsia="en-GB"/>
        </w:rPr>
        <w:t xml:space="preserve"> </w:t>
      </w:r>
    </w:p>
    <w:p w:rsidR="008A0D72" w:rsidRPr="00582BFF" w:rsidRDefault="00CF3348" w:rsidP="002D4E31">
      <w:pPr>
        <w:pStyle w:val="ListParagraph"/>
        <w:numPr>
          <w:ilvl w:val="0"/>
          <w:numId w:val="2"/>
        </w:numPr>
        <w:spacing w:after="0"/>
        <w:rPr>
          <w:rFonts w:ascii="Arial" w:eastAsia="Times New Roman" w:hAnsi="Arial" w:cs="Arial"/>
          <w:sz w:val="24"/>
          <w:szCs w:val="24"/>
          <w:lang w:eastAsia="en-GB"/>
        </w:rPr>
      </w:pPr>
      <w:proofErr w:type="gramStart"/>
      <w:r w:rsidRPr="00582BFF">
        <w:rPr>
          <w:rFonts w:ascii="Arial" w:eastAsia="Times New Roman" w:hAnsi="Arial" w:cs="Arial"/>
          <w:sz w:val="24"/>
          <w:szCs w:val="24"/>
          <w:lang w:eastAsia="en-GB"/>
        </w:rPr>
        <w:t>when</w:t>
      </w:r>
      <w:proofErr w:type="gramEnd"/>
      <w:r w:rsidRPr="00582BFF">
        <w:rPr>
          <w:rFonts w:ascii="Arial" w:eastAsia="Times New Roman" w:hAnsi="Arial" w:cs="Arial"/>
          <w:sz w:val="24"/>
          <w:szCs w:val="24"/>
          <w:lang w:eastAsia="en-GB"/>
        </w:rPr>
        <w:t xml:space="preserve"> they</w:t>
      </w:r>
      <w:r w:rsidR="008A0D72" w:rsidRPr="00582BFF">
        <w:rPr>
          <w:rFonts w:ascii="Arial" w:eastAsia="Times New Roman" w:hAnsi="Arial" w:cs="Arial"/>
          <w:sz w:val="24"/>
          <w:szCs w:val="24"/>
          <w:lang w:eastAsia="en-GB"/>
        </w:rPr>
        <w:t xml:space="preserve"> work alongside communities</w:t>
      </w:r>
      <w:r w:rsidRPr="00582BFF">
        <w:rPr>
          <w:rFonts w:ascii="Arial" w:eastAsia="Times New Roman" w:hAnsi="Arial" w:cs="Arial"/>
          <w:sz w:val="24"/>
          <w:szCs w:val="24"/>
          <w:lang w:eastAsia="en-GB"/>
        </w:rPr>
        <w:t>, offering opportunities to</w:t>
      </w:r>
      <w:r w:rsidR="008A0D72" w:rsidRPr="00582BFF">
        <w:rPr>
          <w:rFonts w:ascii="Arial" w:eastAsia="Times New Roman" w:hAnsi="Arial" w:cs="Arial"/>
          <w:sz w:val="24"/>
          <w:szCs w:val="24"/>
          <w:lang w:eastAsia="en-GB"/>
        </w:rPr>
        <w:t xml:space="preserve"> identif</w:t>
      </w:r>
      <w:r w:rsidRPr="00582BFF">
        <w:rPr>
          <w:rFonts w:ascii="Arial" w:eastAsia="Times New Roman" w:hAnsi="Arial" w:cs="Arial"/>
          <w:sz w:val="24"/>
          <w:szCs w:val="24"/>
          <w:lang w:eastAsia="en-GB"/>
        </w:rPr>
        <w:t>y and fill</w:t>
      </w:r>
      <w:r w:rsidR="008A0D72" w:rsidRPr="00582BFF">
        <w:rPr>
          <w:rFonts w:ascii="Arial" w:eastAsia="Times New Roman" w:hAnsi="Arial" w:cs="Arial"/>
          <w:sz w:val="24"/>
          <w:szCs w:val="24"/>
          <w:lang w:eastAsia="en-GB"/>
        </w:rPr>
        <w:t xml:space="preserve"> gaps</w:t>
      </w:r>
      <w:r w:rsidR="00663261" w:rsidRPr="00582BFF">
        <w:rPr>
          <w:rFonts w:ascii="Arial" w:eastAsia="Times New Roman" w:hAnsi="Arial" w:cs="Arial"/>
          <w:sz w:val="24"/>
          <w:szCs w:val="24"/>
          <w:lang w:eastAsia="en-GB"/>
        </w:rPr>
        <w:t xml:space="preserve"> (such as skills), </w:t>
      </w:r>
      <w:r w:rsidR="002C207F" w:rsidRPr="00582BFF">
        <w:rPr>
          <w:rFonts w:ascii="Arial" w:eastAsia="Times New Roman" w:hAnsi="Arial" w:cs="Arial"/>
          <w:sz w:val="24"/>
          <w:szCs w:val="24"/>
          <w:lang w:eastAsia="en-GB"/>
        </w:rPr>
        <w:t>get</w:t>
      </w:r>
      <w:r w:rsidR="00663261" w:rsidRPr="00582BFF">
        <w:rPr>
          <w:rFonts w:ascii="Arial" w:eastAsia="Times New Roman" w:hAnsi="Arial" w:cs="Arial"/>
          <w:sz w:val="24"/>
          <w:szCs w:val="24"/>
          <w:lang w:eastAsia="en-GB"/>
        </w:rPr>
        <w:t>ting</w:t>
      </w:r>
      <w:r w:rsidR="002C207F" w:rsidRPr="00582BFF">
        <w:rPr>
          <w:rFonts w:ascii="Arial" w:eastAsia="Times New Roman" w:hAnsi="Arial" w:cs="Arial"/>
          <w:sz w:val="24"/>
          <w:szCs w:val="24"/>
          <w:lang w:eastAsia="en-GB"/>
        </w:rPr>
        <w:t xml:space="preserve"> involved </w:t>
      </w:r>
      <w:r w:rsidRPr="00582BFF">
        <w:rPr>
          <w:rFonts w:ascii="Arial" w:eastAsia="Times New Roman" w:hAnsi="Arial" w:cs="Arial"/>
          <w:sz w:val="24"/>
          <w:szCs w:val="24"/>
          <w:lang w:eastAsia="en-GB"/>
        </w:rPr>
        <w:t>in protecting or preserving what is important to people (such as the environment or the arts), and</w:t>
      </w:r>
      <w:r w:rsidR="00663261" w:rsidRPr="00582BFF">
        <w:rPr>
          <w:rFonts w:ascii="Arial" w:eastAsia="Times New Roman" w:hAnsi="Arial" w:cs="Arial"/>
          <w:sz w:val="24"/>
          <w:szCs w:val="24"/>
          <w:lang w:eastAsia="en-GB"/>
        </w:rPr>
        <w:t>/or</w:t>
      </w:r>
      <w:r w:rsidRPr="00582BFF">
        <w:rPr>
          <w:rFonts w:ascii="Arial" w:eastAsia="Times New Roman" w:hAnsi="Arial" w:cs="Arial"/>
          <w:sz w:val="24"/>
          <w:szCs w:val="24"/>
          <w:lang w:eastAsia="en-GB"/>
        </w:rPr>
        <w:t xml:space="preserve"> </w:t>
      </w:r>
      <w:r w:rsidR="00EA766D" w:rsidRPr="00582BFF">
        <w:rPr>
          <w:rFonts w:ascii="Arial" w:eastAsia="Times New Roman" w:hAnsi="Arial" w:cs="Arial"/>
          <w:sz w:val="24"/>
          <w:szCs w:val="24"/>
          <w:lang w:eastAsia="en-GB"/>
        </w:rPr>
        <w:t xml:space="preserve">offering </w:t>
      </w:r>
      <w:r w:rsidRPr="00582BFF">
        <w:rPr>
          <w:rFonts w:ascii="Arial" w:eastAsia="Times New Roman" w:hAnsi="Arial" w:cs="Arial"/>
          <w:sz w:val="24"/>
          <w:szCs w:val="24"/>
          <w:lang w:eastAsia="en-GB"/>
        </w:rPr>
        <w:t xml:space="preserve">support for those within communities that struggle to cope (such as carers). </w:t>
      </w:r>
    </w:p>
    <w:p w:rsidR="00BD2F5C" w:rsidRPr="00582BFF" w:rsidRDefault="00BD2F5C" w:rsidP="002D4E31">
      <w:pPr>
        <w:spacing w:after="0"/>
        <w:rPr>
          <w:rFonts w:ascii="Arial" w:eastAsia="Times New Roman" w:hAnsi="Arial" w:cs="Arial"/>
          <w:sz w:val="24"/>
          <w:szCs w:val="24"/>
          <w:lang w:eastAsia="en-GB"/>
        </w:rPr>
      </w:pPr>
    </w:p>
    <w:p w:rsidR="00CA5642" w:rsidRPr="00582BFF" w:rsidRDefault="00976697" w:rsidP="00976697">
      <w:pPr>
        <w:spacing w:after="0"/>
        <w:ind w:left="284" w:hanging="284"/>
        <w:rPr>
          <w:rFonts w:ascii="Arial" w:eastAsia="Times New Roman" w:hAnsi="Arial" w:cs="Arial"/>
          <w:i/>
          <w:sz w:val="24"/>
          <w:szCs w:val="24"/>
          <w:lang w:eastAsia="en-GB"/>
        </w:rPr>
      </w:pPr>
      <w:r>
        <w:rPr>
          <w:rFonts w:ascii="Arial" w:eastAsia="Times New Roman" w:hAnsi="Arial" w:cs="Arial"/>
          <w:sz w:val="24"/>
          <w:szCs w:val="24"/>
          <w:lang w:eastAsia="en-GB"/>
        </w:rPr>
        <w:t xml:space="preserve">1.4 </w:t>
      </w:r>
      <w:r w:rsidR="00CF3348" w:rsidRPr="00582BFF">
        <w:rPr>
          <w:rFonts w:ascii="Arial" w:eastAsia="Times New Roman" w:hAnsi="Arial" w:cs="Arial"/>
          <w:sz w:val="24"/>
          <w:szCs w:val="24"/>
          <w:lang w:eastAsia="en-GB"/>
        </w:rPr>
        <w:t>Funding regimes have had the (unintended?</w:t>
      </w:r>
      <w:r w:rsidR="00663261" w:rsidRPr="00582BFF">
        <w:rPr>
          <w:rFonts w:ascii="Arial" w:eastAsia="Times New Roman" w:hAnsi="Arial" w:cs="Arial"/>
          <w:sz w:val="24"/>
          <w:szCs w:val="24"/>
          <w:lang w:eastAsia="en-GB"/>
        </w:rPr>
        <w:t xml:space="preserve">) effect of limiting </w:t>
      </w:r>
      <w:r w:rsidR="004C13FE" w:rsidRPr="00582BFF">
        <w:rPr>
          <w:rFonts w:ascii="Arial" w:eastAsia="Times New Roman" w:hAnsi="Arial" w:cs="Arial"/>
          <w:sz w:val="24"/>
          <w:szCs w:val="24"/>
          <w:lang w:eastAsia="en-GB"/>
        </w:rPr>
        <w:t>community development</w:t>
      </w:r>
      <w:r w:rsidR="00CF3348" w:rsidRPr="00582BFF">
        <w:rPr>
          <w:rFonts w:ascii="Arial" w:eastAsia="Times New Roman" w:hAnsi="Arial" w:cs="Arial"/>
          <w:sz w:val="24"/>
          <w:szCs w:val="24"/>
          <w:lang w:eastAsia="en-GB"/>
        </w:rPr>
        <w:t xml:space="preserve"> at a local level by introducing competitive ‘target driven’</w:t>
      </w:r>
      <w:r w:rsidR="00663261" w:rsidRPr="00582BFF">
        <w:rPr>
          <w:rFonts w:ascii="Arial" w:eastAsia="Times New Roman" w:hAnsi="Arial" w:cs="Arial"/>
          <w:sz w:val="24"/>
          <w:szCs w:val="24"/>
          <w:lang w:eastAsia="en-GB"/>
        </w:rPr>
        <w:t>,</w:t>
      </w:r>
      <w:r w:rsidR="00CF3348" w:rsidRPr="00582BFF">
        <w:rPr>
          <w:rFonts w:ascii="Arial" w:eastAsia="Times New Roman" w:hAnsi="Arial" w:cs="Arial"/>
          <w:sz w:val="24"/>
          <w:szCs w:val="24"/>
          <w:lang w:eastAsia="en-GB"/>
        </w:rPr>
        <w:t xml:space="preserve"> </w:t>
      </w:r>
      <w:r w:rsidR="00EA766D" w:rsidRPr="00582BFF">
        <w:rPr>
          <w:rFonts w:ascii="Arial" w:eastAsia="Times New Roman" w:hAnsi="Arial" w:cs="Arial"/>
          <w:sz w:val="24"/>
          <w:szCs w:val="24"/>
          <w:lang w:eastAsia="en-GB"/>
        </w:rPr>
        <w:t xml:space="preserve">time limited </w:t>
      </w:r>
      <w:r w:rsidR="00CF3348" w:rsidRPr="00582BFF">
        <w:rPr>
          <w:rFonts w:ascii="Arial" w:eastAsia="Times New Roman" w:hAnsi="Arial" w:cs="Arial"/>
          <w:sz w:val="24"/>
          <w:szCs w:val="24"/>
          <w:lang w:eastAsia="en-GB"/>
        </w:rPr>
        <w:t>approaches which work against community led work</w:t>
      </w:r>
      <w:r w:rsidR="00EA766D" w:rsidRPr="00582BFF">
        <w:rPr>
          <w:rFonts w:ascii="Arial" w:eastAsia="Times New Roman" w:hAnsi="Arial" w:cs="Arial"/>
          <w:sz w:val="24"/>
          <w:szCs w:val="24"/>
          <w:lang w:eastAsia="en-GB"/>
        </w:rPr>
        <w:t xml:space="preserve"> or collaborative approaches</w:t>
      </w:r>
      <w:r w:rsidR="00CF3348" w:rsidRPr="00582BFF">
        <w:rPr>
          <w:rFonts w:ascii="Arial" w:eastAsia="Times New Roman" w:hAnsi="Arial" w:cs="Arial"/>
          <w:sz w:val="24"/>
          <w:szCs w:val="24"/>
          <w:lang w:eastAsia="en-GB"/>
        </w:rPr>
        <w:t>.</w:t>
      </w:r>
      <w:r w:rsidR="00EA766D" w:rsidRPr="00582BFF">
        <w:rPr>
          <w:rFonts w:ascii="Arial" w:eastAsia="Times New Roman" w:hAnsi="Arial" w:cs="Arial"/>
          <w:sz w:val="24"/>
          <w:szCs w:val="24"/>
          <w:lang w:eastAsia="en-GB"/>
        </w:rPr>
        <w:t xml:space="preserve"> This is particularly true when charities shape their approach to the funding, withdrawing when the funding ends and creating cynicism in communities. </w:t>
      </w:r>
      <w:r w:rsidR="00CA5642" w:rsidRPr="00582BFF">
        <w:rPr>
          <w:rFonts w:ascii="Arial" w:eastAsia="Times New Roman" w:hAnsi="Arial" w:cs="Arial"/>
          <w:sz w:val="24"/>
          <w:szCs w:val="24"/>
          <w:lang w:eastAsia="en-GB"/>
        </w:rPr>
        <w:t>Contracting</w:t>
      </w:r>
      <w:r w:rsidR="00791FBF" w:rsidRPr="00582BFF">
        <w:rPr>
          <w:rFonts w:ascii="Arial" w:eastAsia="Times New Roman" w:hAnsi="Arial" w:cs="Arial"/>
          <w:sz w:val="24"/>
          <w:szCs w:val="24"/>
          <w:lang w:eastAsia="en-GB"/>
        </w:rPr>
        <w:t>,</w:t>
      </w:r>
      <w:r w:rsidR="00CA5642" w:rsidRPr="00582BFF">
        <w:rPr>
          <w:rFonts w:ascii="Arial" w:eastAsia="Times New Roman" w:hAnsi="Arial" w:cs="Arial"/>
          <w:sz w:val="24"/>
          <w:szCs w:val="24"/>
          <w:lang w:eastAsia="en-GB"/>
        </w:rPr>
        <w:t xml:space="preserve"> in particular</w:t>
      </w:r>
      <w:r w:rsidR="00791FBF" w:rsidRPr="00582BFF">
        <w:rPr>
          <w:rFonts w:ascii="Arial" w:eastAsia="Times New Roman" w:hAnsi="Arial" w:cs="Arial"/>
          <w:sz w:val="24"/>
          <w:szCs w:val="24"/>
          <w:lang w:eastAsia="en-GB"/>
        </w:rPr>
        <w:t>, often focuses on defining</w:t>
      </w:r>
      <w:r w:rsidR="00CA5642" w:rsidRPr="00582BFF">
        <w:rPr>
          <w:rFonts w:ascii="Arial" w:eastAsia="Times New Roman" w:hAnsi="Arial" w:cs="Arial"/>
          <w:sz w:val="24"/>
          <w:szCs w:val="24"/>
          <w:lang w:eastAsia="en-GB"/>
        </w:rPr>
        <w:t xml:space="preserve"> very specific tasks and outputs, </w:t>
      </w:r>
      <w:r w:rsidR="00A4738A" w:rsidRPr="00582BFF">
        <w:rPr>
          <w:rFonts w:ascii="Arial" w:eastAsia="Times New Roman" w:hAnsi="Arial" w:cs="Arial"/>
          <w:sz w:val="24"/>
          <w:szCs w:val="24"/>
          <w:lang w:eastAsia="en-GB"/>
        </w:rPr>
        <w:t>leaving</w:t>
      </w:r>
      <w:r w:rsidR="00CA5642" w:rsidRPr="00582BFF">
        <w:rPr>
          <w:rFonts w:ascii="Arial" w:eastAsia="Times New Roman" w:hAnsi="Arial" w:cs="Arial"/>
          <w:sz w:val="24"/>
          <w:szCs w:val="24"/>
          <w:lang w:eastAsia="en-GB"/>
        </w:rPr>
        <w:t xml:space="preserve"> charitable </w:t>
      </w:r>
      <w:proofErr w:type="spellStart"/>
      <w:r w:rsidR="00CA5642" w:rsidRPr="00582BFF">
        <w:rPr>
          <w:rFonts w:ascii="Arial" w:eastAsia="Times New Roman" w:hAnsi="Arial" w:cs="Arial"/>
          <w:sz w:val="24"/>
          <w:szCs w:val="24"/>
          <w:lang w:eastAsia="en-GB"/>
        </w:rPr>
        <w:t>organisations</w:t>
      </w:r>
      <w:proofErr w:type="spellEnd"/>
      <w:r w:rsidR="00CA5642" w:rsidRPr="00582BFF">
        <w:rPr>
          <w:rFonts w:ascii="Arial" w:eastAsia="Times New Roman" w:hAnsi="Arial" w:cs="Arial"/>
          <w:sz w:val="24"/>
          <w:szCs w:val="24"/>
          <w:lang w:eastAsia="en-GB"/>
        </w:rPr>
        <w:t xml:space="preserve"> unable to respond creatively to</w:t>
      </w:r>
      <w:r w:rsidR="00A4738A" w:rsidRPr="00582BFF">
        <w:rPr>
          <w:rFonts w:ascii="Arial" w:eastAsia="Times New Roman" w:hAnsi="Arial" w:cs="Arial"/>
          <w:sz w:val="24"/>
          <w:szCs w:val="24"/>
          <w:lang w:eastAsia="en-GB"/>
        </w:rPr>
        <w:t xml:space="preserve"> </w:t>
      </w:r>
      <w:r w:rsidR="00CA5642" w:rsidRPr="00582BFF">
        <w:rPr>
          <w:rFonts w:ascii="Arial" w:eastAsia="Times New Roman" w:hAnsi="Arial" w:cs="Arial"/>
          <w:sz w:val="24"/>
          <w:szCs w:val="24"/>
          <w:lang w:eastAsia="en-GB"/>
        </w:rPr>
        <w:t>needs and</w:t>
      </w:r>
      <w:r w:rsidR="00791FBF" w:rsidRPr="00582BFF">
        <w:rPr>
          <w:rFonts w:ascii="Arial" w:eastAsia="Times New Roman" w:hAnsi="Arial" w:cs="Arial"/>
          <w:sz w:val="24"/>
          <w:szCs w:val="24"/>
          <w:lang w:eastAsia="en-GB"/>
        </w:rPr>
        <w:t>, in effect, becoming an arm</w:t>
      </w:r>
      <w:r w:rsidR="00CA5642" w:rsidRPr="00582BFF">
        <w:rPr>
          <w:rFonts w:ascii="Arial" w:eastAsia="Times New Roman" w:hAnsi="Arial" w:cs="Arial"/>
          <w:sz w:val="24"/>
          <w:szCs w:val="24"/>
          <w:lang w:eastAsia="en-GB"/>
        </w:rPr>
        <w:t xml:space="preserve"> of a public service</w:t>
      </w:r>
      <w:r w:rsidR="00A4738A" w:rsidRPr="00582BFF">
        <w:rPr>
          <w:rFonts w:ascii="Arial" w:eastAsia="Times New Roman" w:hAnsi="Arial" w:cs="Arial"/>
          <w:sz w:val="24"/>
          <w:szCs w:val="24"/>
          <w:lang w:eastAsia="en-GB"/>
        </w:rPr>
        <w:t>.</w:t>
      </w:r>
      <w:r w:rsidR="005D675B" w:rsidRPr="00582BFF">
        <w:rPr>
          <w:rFonts w:ascii="Arial" w:eastAsia="Times New Roman" w:hAnsi="Arial" w:cs="Arial"/>
          <w:sz w:val="24"/>
          <w:szCs w:val="24"/>
          <w:lang w:eastAsia="en-GB"/>
        </w:rPr>
        <w:t xml:space="preserve"> </w:t>
      </w:r>
      <w:r w:rsidR="005D675B" w:rsidRPr="00582BFF">
        <w:rPr>
          <w:rFonts w:ascii="Arial" w:eastAsia="Times New Roman" w:hAnsi="Arial" w:cs="Arial"/>
          <w:i/>
          <w:sz w:val="24"/>
          <w:szCs w:val="24"/>
          <w:lang w:eastAsia="en-GB"/>
        </w:rPr>
        <w:t>Contracts should be developed with people and communities who receive services, and be flexible enough to allow creativity and innovation.</w:t>
      </w:r>
    </w:p>
    <w:p w:rsidR="00841FD4" w:rsidRPr="00582BFF" w:rsidRDefault="00841FD4" w:rsidP="002D4E31">
      <w:pPr>
        <w:spacing w:after="0"/>
        <w:rPr>
          <w:rFonts w:ascii="Arial" w:eastAsia="Times New Roman" w:hAnsi="Arial" w:cs="Arial"/>
          <w:sz w:val="24"/>
          <w:szCs w:val="24"/>
          <w:lang w:eastAsia="en-GB"/>
        </w:rPr>
      </w:pPr>
    </w:p>
    <w:p w:rsidR="00841FD4" w:rsidRPr="00976697" w:rsidRDefault="00841FD4" w:rsidP="00976697">
      <w:pPr>
        <w:pStyle w:val="ListParagraph"/>
        <w:numPr>
          <w:ilvl w:val="0"/>
          <w:numId w:val="5"/>
        </w:numPr>
        <w:spacing w:after="0"/>
        <w:ind w:left="426"/>
        <w:rPr>
          <w:rFonts w:ascii="Arial" w:eastAsia="Times New Roman" w:hAnsi="Arial" w:cs="Arial"/>
          <w:b/>
          <w:sz w:val="24"/>
          <w:szCs w:val="24"/>
          <w:lang w:eastAsia="en-GB"/>
        </w:rPr>
      </w:pPr>
      <w:r w:rsidRPr="00976697">
        <w:rPr>
          <w:rFonts w:ascii="Arial" w:eastAsia="Times New Roman" w:hAnsi="Arial" w:cs="Arial"/>
          <w:b/>
          <w:sz w:val="24"/>
          <w:szCs w:val="24"/>
          <w:lang w:eastAsia="en-GB"/>
        </w:rPr>
        <w:t xml:space="preserve">Pressures and opportunities </w:t>
      </w:r>
    </w:p>
    <w:p w:rsidR="00C0321B" w:rsidRPr="00582BFF" w:rsidRDefault="001F0273"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2.1 </w:t>
      </w:r>
      <w:r w:rsidR="00C0321B" w:rsidRPr="00582BFF">
        <w:rPr>
          <w:rFonts w:ascii="Arial" w:eastAsia="Times New Roman" w:hAnsi="Arial" w:cs="Arial"/>
          <w:sz w:val="24"/>
          <w:szCs w:val="24"/>
          <w:lang w:eastAsia="en-GB"/>
        </w:rPr>
        <w:t xml:space="preserve">Leaving the European Union is a key unknown for charities in Wales. Wales has long been a net beneficiary of the UK’s EU membership and many charities have received funding from European programmes for their work. The EU has also provided an ethical framework around equalities and environmental sustainability for work in Wales and the impact of the changes to come in these areas are also unknown. As in England, decisions about how European money would be spent </w:t>
      </w:r>
      <w:r w:rsidR="00C0321B" w:rsidRPr="00582BFF">
        <w:rPr>
          <w:rFonts w:ascii="Arial" w:eastAsia="Times New Roman" w:hAnsi="Arial" w:cs="Arial"/>
          <w:sz w:val="24"/>
          <w:szCs w:val="24"/>
          <w:lang w:eastAsia="en-GB"/>
        </w:rPr>
        <w:lastRenderedPageBreak/>
        <w:t>were taken in Wales, so we would not expect major policy changes</w:t>
      </w:r>
      <w:r w:rsidR="004C13FE" w:rsidRPr="00582BFF">
        <w:rPr>
          <w:rFonts w:ascii="Arial" w:eastAsia="Times New Roman" w:hAnsi="Arial" w:cs="Arial"/>
          <w:sz w:val="24"/>
          <w:szCs w:val="24"/>
          <w:lang w:eastAsia="en-GB"/>
        </w:rPr>
        <w:t>. H</w:t>
      </w:r>
      <w:r w:rsidR="00C0321B" w:rsidRPr="00582BFF">
        <w:rPr>
          <w:rFonts w:ascii="Arial" w:eastAsia="Times New Roman" w:hAnsi="Arial" w:cs="Arial"/>
          <w:sz w:val="24"/>
          <w:szCs w:val="24"/>
          <w:lang w:eastAsia="en-GB"/>
        </w:rPr>
        <w:t xml:space="preserve">owever, there is concern about the deliverability of the promises, made during the lead up to the </w:t>
      </w:r>
      <w:proofErr w:type="gramStart"/>
      <w:r w:rsidR="00C0321B" w:rsidRPr="00582BFF">
        <w:rPr>
          <w:rFonts w:ascii="Arial" w:eastAsia="Times New Roman" w:hAnsi="Arial" w:cs="Arial"/>
          <w:sz w:val="24"/>
          <w:szCs w:val="24"/>
          <w:lang w:eastAsia="en-GB"/>
        </w:rPr>
        <w:t>Referendum, that</w:t>
      </w:r>
      <w:proofErr w:type="gramEnd"/>
      <w:r w:rsidR="00C0321B" w:rsidRPr="00582BFF">
        <w:rPr>
          <w:rFonts w:ascii="Arial" w:eastAsia="Times New Roman" w:hAnsi="Arial" w:cs="Arial"/>
          <w:sz w:val="24"/>
          <w:szCs w:val="24"/>
          <w:lang w:eastAsia="en-GB"/>
        </w:rPr>
        <w:t xml:space="preserve"> Wales would not lose out financially.</w:t>
      </w:r>
    </w:p>
    <w:p w:rsidR="00C0321B" w:rsidRPr="00582BFF" w:rsidRDefault="00C0321B" w:rsidP="002D4E31">
      <w:pPr>
        <w:spacing w:after="0"/>
        <w:rPr>
          <w:rFonts w:ascii="Arial" w:eastAsia="Times New Roman" w:hAnsi="Arial" w:cs="Arial"/>
          <w:sz w:val="24"/>
          <w:szCs w:val="24"/>
          <w:lang w:eastAsia="en-GB"/>
        </w:rPr>
      </w:pPr>
    </w:p>
    <w:p w:rsidR="00C0321B" w:rsidRPr="00582BFF" w:rsidRDefault="001F0273"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2.2 </w:t>
      </w:r>
      <w:r w:rsidR="00C0321B" w:rsidRPr="00582BFF">
        <w:rPr>
          <w:rFonts w:ascii="Arial" w:eastAsia="Times New Roman" w:hAnsi="Arial" w:cs="Arial"/>
          <w:sz w:val="24"/>
          <w:szCs w:val="24"/>
          <w:lang w:eastAsia="en-GB"/>
        </w:rPr>
        <w:t>Given that there will be radical change (albeit we do not know when)</w:t>
      </w:r>
      <w:r w:rsidR="00AB7284" w:rsidRPr="00582BFF">
        <w:rPr>
          <w:rFonts w:ascii="Arial" w:eastAsia="Times New Roman" w:hAnsi="Arial" w:cs="Arial"/>
          <w:sz w:val="24"/>
          <w:szCs w:val="24"/>
          <w:lang w:eastAsia="en-GB"/>
        </w:rPr>
        <w:t>, that relates not just to t</w:t>
      </w:r>
      <w:r w:rsidR="00EC131B" w:rsidRPr="00582BFF">
        <w:rPr>
          <w:rFonts w:ascii="Arial" w:eastAsia="Times New Roman" w:hAnsi="Arial" w:cs="Arial"/>
          <w:sz w:val="24"/>
          <w:szCs w:val="24"/>
          <w:lang w:eastAsia="en-GB"/>
        </w:rPr>
        <w:t>h</w:t>
      </w:r>
      <w:r w:rsidR="00AB7284" w:rsidRPr="00582BFF">
        <w:rPr>
          <w:rFonts w:ascii="Arial" w:eastAsia="Times New Roman" w:hAnsi="Arial" w:cs="Arial"/>
          <w:sz w:val="24"/>
          <w:szCs w:val="24"/>
          <w:lang w:eastAsia="en-GB"/>
        </w:rPr>
        <w:t>e</w:t>
      </w:r>
      <w:r w:rsidR="00EC131B" w:rsidRPr="00582BFF">
        <w:rPr>
          <w:rFonts w:ascii="Arial" w:eastAsia="Times New Roman" w:hAnsi="Arial" w:cs="Arial"/>
          <w:sz w:val="24"/>
          <w:szCs w:val="24"/>
          <w:lang w:eastAsia="en-GB"/>
        </w:rPr>
        <w:t xml:space="preserve"> EU but also to the impacts of austerity on Welsh society</w:t>
      </w:r>
      <w:r w:rsidR="004C13FE" w:rsidRPr="00582BFF">
        <w:rPr>
          <w:rFonts w:ascii="Arial" w:eastAsia="Times New Roman" w:hAnsi="Arial" w:cs="Arial"/>
          <w:sz w:val="24"/>
          <w:szCs w:val="24"/>
          <w:lang w:eastAsia="en-GB"/>
        </w:rPr>
        <w:t xml:space="preserve"> and proposed local government reorganisation, </w:t>
      </w:r>
      <w:r w:rsidR="00C0321B" w:rsidRPr="00582BFF">
        <w:rPr>
          <w:rFonts w:ascii="Arial" w:eastAsia="Times New Roman" w:hAnsi="Arial" w:cs="Arial"/>
          <w:sz w:val="24"/>
          <w:szCs w:val="24"/>
          <w:lang w:eastAsia="en-GB"/>
        </w:rPr>
        <w:t xml:space="preserve">there </w:t>
      </w:r>
      <w:r w:rsidR="00B12981" w:rsidRPr="00582BFF">
        <w:rPr>
          <w:rFonts w:ascii="Arial" w:eastAsia="Times New Roman" w:hAnsi="Arial" w:cs="Arial"/>
          <w:sz w:val="24"/>
          <w:szCs w:val="24"/>
          <w:lang w:eastAsia="en-GB"/>
        </w:rPr>
        <w:t xml:space="preserve">is an opportunity for </w:t>
      </w:r>
      <w:r w:rsidR="00C0321B" w:rsidRPr="00582BFF">
        <w:rPr>
          <w:rFonts w:ascii="Arial" w:eastAsia="Times New Roman" w:hAnsi="Arial" w:cs="Arial"/>
          <w:sz w:val="24"/>
          <w:szCs w:val="24"/>
          <w:lang w:eastAsia="en-GB"/>
        </w:rPr>
        <w:t xml:space="preserve">charities to be involved in </w:t>
      </w:r>
      <w:r w:rsidR="00FB453D" w:rsidRPr="00582BFF">
        <w:rPr>
          <w:rFonts w:ascii="Arial" w:eastAsia="Times New Roman" w:hAnsi="Arial" w:cs="Arial"/>
          <w:sz w:val="24"/>
          <w:szCs w:val="24"/>
          <w:lang w:eastAsia="en-GB"/>
        </w:rPr>
        <w:t>shaping</w:t>
      </w:r>
      <w:r w:rsidR="00EC131B" w:rsidRPr="00582BFF">
        <w:rPr>
          <w:rFonts w:ascii="Arial" w:eastAsia="Times New Roman" w:hAnsi="Arial" w:cs="Arial"/>
          <w:sz w:val="24"/>
          <w:szCs w:val="24"/>
          <w:lang w:eastAsia="en-GB"/>
        </w:rPr>
        <w:t xml:space="preserve"> thinking</w:t>
      </w:r>
      <w:r w:rsidR="00B12981" w:rsidRPr="00582BFF">
        <w:rPr>
          <w:rFonts w:ascii="Arial" w:eastAsia="Times New Roman" w:hAnsi="Arial" w:cs="Arial"/>
          <w:sz w:val="24"/>
          <w:szCs w:val="24"/>
          <w:lang w:eastAsia="en-GB"/>
        </w:rPr>
        <w:t xml:space="preserve"> about the future</w:t>
      </w:r>
      <w:r w:rsidR="004C13FE" w:rsidRPr="00582BFF">
        <w:rPr>
          <w:rFonts w:ascii="Arial" w:eastAsia="Times New Roman" w:hAnsi="Arial" w:cs="Arial"/>
          <w:sz w:val="24"/>
          <w:szCs w:val="24"/>
          <w:lang w:eastAsia="en-GB"/>
        </w:rPr>
        <w:t xml:space="preserve"> of Wales</w:t>
      </w:r>
      <w:r w:rsidR="00B12981" w:rsidRPr="00582BFF">
        <w:rPr>
          <w:rFonts w:ascii="Arial" w:eastAsia="Times New Roman" w:hAnsi="Arial" w:cs="Arial"/>
          <w:sz w:val="24"/>
          <w:szCs w:val="24"/>
          <w:lang w:eastAsia="en-GB"/>
        </w:rPr>
        <w:t xml:space="preserve">. However, charities are rarely considered </w:t>
      </w:r>
      <w:r w:rsidR="004C13FE" w:rsidRPr="00582BFF">
        <w:rPr>
          <w:rFonts w:ascii="Arial" w:eastAsia="Times New Roman" w:hAnsi="Arial" w:cs="Arial"/>
          <w:sz w:val="24"/>
          <w:szCs w:val="24"/>
          <w:lang w:eastAsia="en-GB"/>
        </w:rPr>
        <w:t xml:space="preserve">as contributors to such debates </w:t>
      </w:r>
      <w:r w:rsidR="00B12981" w:rsidRPr="00582BFF">
        <w:rPr>
          <w:rFonts w:ascii="Arial" w:eastAsia="Times New Roman" w:hAnsi="Arial" w:cs="Arial"/>
          <w:sz w:val="24"/>
          <w:szCs w:val="24"/>
          <w:lang w:eastAsia="en-GB"/>
        </w:rPr>
        <w:t>beyond their role in delivering public policy and</w:t>
      </w:r>
      <w:r w:rsidR="004C13FE" w:rsidRPr="00582BFF">
        <w:rPr>
          <w:rFonts w:ascii="Arial" w:eastAsia="Times New Roman" w:hAnsi="Arial" w:cs="Arial"/>
          <w:sz w:val="24"/>
          <w:szCs w:val="24"/>
          <w:lang w:eastAsia="en-GB"/>
        </w:rPr>
        <w:t>, amongst public sector agencies,</w:t>
      </w:r>
      <w:r w:rsidR="00B12981" w:rsidRPr="00582BFF">
        <w:rPr>
          <w:rFonts w:ascii="Arial" w:eastAsia="Times New Roman" w:hAnsi="Arial" w:cs="Arial"/>
          <w:sz w:val="24"/>
          <w:szCs w:val="24"/>
          <w:lang w:eastAsia="en-GB"/>
        </w:rPr>
        <w:t xml:space="preserve"> there is a default towards the larger, national charities which have all the structures and policies the public sector looks for, but which may not have insights into the changes needed</w:t>
      </w:r>
      <w:r w:rsidR="004C13FE" w:rsidRPr="00582BFF">
        <w:rPr>
          <w:rFonts w:ascii="Arial" w:eastAsia="Times New Roman" w:hAnsi="Arial" w:cs="Arial"/>
          <w:sz w:val="24"/>
          <w:szCs w:val="24"/>
          <w:lang w:eastAsia="en-GB"/>
        </w:rPr>
        <w:t xml:space="preserve"> locally or regionally. For example, t</w:t>
      </w:r>
      <w:r w:rsidR="00B12981" w:rsidRPr="00582BFF">
        <w:rPr>
          <w:rFonts w:ascii="Arial" w:eastAsia="Times New Roman" w:hAnsi="Arial" w:cs="Arial"/>
          <w:sz w:val="24"/>
          <w:szCs w:val="24"/>
          <w:lang w:eastAsia="en-GB"/>
        </w:rPr>
        <w:t xml:space="preserve">here is an increasing </w:t>
      </w:r>
      <w:r w:rsidR="004C13FE" w:rsidRPr="00582BFF">
        <w:rPr>
          <w:rFonts w:ascii="Arial" w:eastAsia="Times New Roman" w:hAnsi="Arial" w:cs="Arial"/>
          <w:sz w:val="24"/>
          <w:szCs w:val="24"/>
          <w:lang w:eastAsia="en-GB"/>
        </w:rPr>
        <w:t xml:space="preserve">policy </w:t>
      </w:r>
      <w:r w:rsidR="00131896" w:rsidRPr="00582BFF">
        <w:rPr>
          <w:rFonts w:ascii="Arial" w:eastAsia="Times New Roman" w:hAnsi="Arial" w:cs="Arial"/>
          <w:sz w:val="24"/>
          <w:szCs w:val="24"/>
          <w:lang w:eastAsia="en-GB"/>
        </w:rPr>
        <w:t>interest in locality based work but a lack of confidence in locally based charities to deliver on it. Charities have some responsibility for this situation, where they have slipped into ‘delivery’ mode, thinking more about what they are paid to deliver than what people need</w:t>
      </w:r>
      <w:r w:rsidR="004C13FE" w:rsidRPr="00582BFF">
        <w:rPr>
          <w:rFonts w:ascii="Arial" w:eastAsia="Times New Roman" w:hAnsi="Arial" w:cs="Arial"/>
          <w:sz w:val="24"/>
          <w:szCs w:val="24"/>
          <w:lang w:eastAsia="en-GB"/>
        </w:rPr>
        <w:t xml:space="preserve"> and so offering little in new ideas or practices</w:t>
      </w:r>
      <w:r w:rsidR="00131896" w:rsidRPr="00582BFF">
        <w:rPr>
          <w:rFonts w:ascii="Arial" w:eastAsia="Times New Roman" w:hAnsi="Arial" w:cs="Arial"/>
          <w:sz w:val="24"/>
          <w:szCs w:val="24"/>
          <w:lang w:eastAsia="en-GB"/>
        </w:rPr>
        <w:t>.</w:t>
      </w:r>
      <w:r w:rsidR="004C13FE" w:rsidRPr="00582BFF">
        <w:rPr>
          <w:rFonts w:ascii="Arial" w:eastAsia="Times New Roman" w:hAnsi="Arial" w:cs="Arial"/>
          <w:sz w:val="24"/>
          <w:szCs w:val="24"/>
          <w:lang w:eastAsia="en-GB"/>
        </w:rPr>
        <w:t xml:space="preserve"> We urgently need structures that encourage charities to reflect and learn from their work and feed this learning into future planning. </w:t>
      </w:r>
      <w:r w:rsidR="00131896" w:rsidRPr="00582BFF">
        <w:rPr>
          <w:rFonts w:ascii="Arial" w:eastAsia="Times New Roman" w:hAnsi="Arial" w:cs="Arial"/>
          <w:sz w:val="24"/>
          <w:szCs w:val="24"/>
          <w:lang w:eastAsia="en-GB"/>
        </w:rPr>
        <w:t xml:space="preserve"> </w:t>
      </w:r>
      <w:r w:rsidR="00C0321B" w:rsidRPr="00582BFF">
        <w:rPr>
          <w:rFonts w:ascii="Arial" w:eastAsia="Times New Roman" w:hAnsi="Arial" w:cs="Arial"/>
          <w:sz w:val="24"/>
          <w:szCs w:val="24"/>
          <w:lang w:eastAsia="en-GB"/>
        </w:rPr>
        <w:t xml:space="preserve"> </w:t>
      </w:r>
    </w:p>
    <w:p w:rsidR="00841FD4" w:rsidRPr="00582BFF" w:rsidRDefault="00841FD4" w:rsidP="002D4E31">
      <w:pPr>
        <w:spacing w:after="0"/>
        <w:rPr>
          <w:rFonts w:ascii="Arial" w:eastAsia="Times New Roman" w:hAnsi="Arial" w:cs="Arial"/>
          <w:sz w:val="24"/>
          <w:szCs w:val="24"/>
          <w:lang w:eastAsia="en-GB"/>
        </w:rPr>
      </w:pPr>
    </w:p>
    <w:p w:rsidR="00CA5642" w:rsidRPr="00582BFF" w:rsidRDefault="001F0273"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2.3 </w:t>
      </w:r>
      <w:r w:rsidR="00791FBF" w:rsidRPr="00582BFF">
        <w:rPr>
          <w:rFonts w:ascii="Arial" w:eastAsia="Times New Roman" w:hAnsi="Arial" w:cs="Arial"/>
          <w:sz w:val="24"/>
          <w:szCs w:val="24"/>
          <w:lang w:eastAsia="en-GB"/>
        </w:rPr>
        <w:t>The impact of</w:t>
      </w:r>
      <w:r w:rsidR="00CA5642" w:rsidRPr="00582BFF">
        <w:rPr>
          <w:rFonts w:ascii="Arial" w:eastAsia="Times New Roman" w:hAnsi="Arial" w:cs="Arial"/>
          <w:sz w:val="24"/>
          <w:szCs w:val="24"/>
          <w:lang w:eastAsia="en-GB"/>
        </w:rPr>
        <w:t xml:space="preserve"> austerity is greatest on the poorest and most </w:t>
      </w:r>
      <w:r w:rsidR="00345D16" w:rsidRPr="00582BFF">
        <w:rPr>
          <w:rFonts w:ascii="Arial" w:eastAsia="Times New Roman" w:hAnsi="Arial" w:cs="Arial"/>
          <w:sz w:val="24"/>
          <w:szCs w:val="24"/>
          <w:lang w:eastAsia="en-GB"/>
        </w:rPr>
        <w:t>marginalized</w:t>
      </w:r>
      <w:r w:rsidR="00CA5642" w:rsidRPr="00582BFF">
        <w:rPr>
          <w:rFonts w:ascii="Arial" w:eastAsia="Times New Roman" w:hAnsi="Arial" w:cs="Arial"/>
          <w:sz w:val="24"/>
          <w:szCs w:val="24"/>
          <w:lang w:eastAsia="en-GB"/>
        </w:rPr>
        <w:t>.  These are the groups that most ch</w:t>
      </w:r>
      <w:r w:rsidR="00345D16" w:rsidRPr="00582BFF">
        <w:rPr>
          <w:rFonts w:ascii="Arial" w:eastAsia="Times New Roman" w:hAnsi="Arial" w:cs="Arial"/>
          <w:sz w:val="24"/>
          <w:szCs w:val="24"/>
          <w:lang w:eastAsia="en-GB"/>
        </w:rPr>
        <w:t>arities were set-up to support. There are additional</w:t>
      </w:r>
      <w:r w:rsidR="00CA5642" w:rsidRPr="00582BFF">
        <w:rPr>
          <w:rFonts w:ascii="Arial" w:eastAsia="Times New Roman" w:hAnsi="Arial" w:cs="Arial"/>
          <w:sz w:val="24"/>
          <w:szCs w:val="24"/>
          <w:lang w:eastAsia="en-GB"/>
        </w:rPr>
        <w:t xml:space="preserve"> </w:t>
      </w:r>
      <w:r w:rsidR="00345D16" w:rsidRPr="00582BFF">
        <w:rPr>
          <w:rFonts w:ascii="Arial" w:eastAsia="Times New Roman" w:hAnsi="Arial" w:cs="Arial"/>
          <w:sz w:val="24"/>
          <w:szCs w:val="24"/>
          <w:lang w:eastAsia="en-GB"/>
        </w:rPr>
        <w:t>challenges</w:t>
      </w:r>
      <w:r w:rsidR="00CA5642" w:rsidRPr="00582BFF">
        <w:rPr>
          <w:rFonts w:ascii="Arial" w:eastAsia="Times New Roman" w:hAnsi="Arial" w:cs="Arial"/>
          <w:sz w:val="24"/>
          <w:szCs w:val="24"/>
          <w:lang w:eastAsia="en-GB"/>
        </w:rPr>
        <w:t xml:space="preserve"> </w:t>
      </w:r>
      <w:r w:rsidR="00791FBF" w:rsidRPr="00582BFF">
        <w:rPr>
          <w:rFonts w:ascii="Arial" w:eastAsia="Times New Roman" w:hAnsi="Arial" w:cs="Arial"/>
          <w:sz w:val="24"/>
          <w:szCs w:val="24"/>
          <w:lang w:eastAsia="en-GB"/>
        </w:rPr>
        <w:t>from</w:t>
      </w:r>
      <w:r w:rsidR="00CA5642" w:rsidRPr="00582BFF">
        <w:rPr>
          <w:rFonts w:ascii="Arial" w:eastAsia="Times New Roman" w:hAnsi="Arial" w:cs="Arial"/>
          <w:sz w:val="24"/>
          <w:szCs w:val="24"/>
          <w:lang w:eastAsia="en-GB"/>
        </w:rPr>
        <w:t xml:space="preserve"> societal changes including immigration and an ageing population. </w:t>
      </w:r>
      <w:r w:rsidR="00791FBF" w:rsidRPr="00582BFF">
        <w:rPr>
          <w:rFonts w:ascii="Arial" w:eastAsia="Times New Roman" w:hAnsi="Arial" w:cs="Arial"/>
          <w:sz w:val="24"/>
          <w:szCs w:val="24"/>
          <w:lang w:eastAsia="en-GB"/>
        </w:rPr>
        <w:t>As a ‘double whammy’ another impact of</w:t>
      </w:r>
      <w:r w:rsidR="00CA5642" w:rsidRPr="00582BFF">
        <w:rPr>
          <w:rFonts w:ascii="Arial" w:eastAsia="Times New Roman" w:hAnsi="Arial" w:cs="Arial"/>
          <w:sz w:val="24"/>
          <w:szCs w:val="24"/>
          <w:lang w:eastAsia="en-GB"/>
        </w:rPr>
        <w:t xml:space="preserve"> austerity</w:t>
      </w:r>
      <w:r w:rsidR="00791FBF" w:rsidRPr="00582BFF">
        <w:rPr>
          <w:rFonts w:ascii="Arial" w:eastAsia="Times New Roman" w:hAnsi="Arial" w:cs="Arial"/>
          <w:sz w:val="24"/>
          <w:szCs w:val="24"/>
          <w:lang w:eastAsia="en-GB"/>
        </w:rPr>
        <w:t xml:space="preserve"> is to erode t</w:t>
      </w:r>
      <w:r w:rsidR="001B7C88" w:rsidRPr="00582BFF">
        <w:rPr>
          <w:rFonts w:ascii="Arial" w:eastAsia="Times New Roman" w:hAnsi="Arial" w:cs="Arial"/>
          <w:sz w:val="24"/>
          <w:szCs w:val="24"/>
          <w:lang w:eastAsia="en-GB"/>
        </w:rPr>
        <w:t>he ability of charities to meet these increasing demands</w:t>
      </w:r>
      <w:r w:rsidR="00345D16" w:rsidRPr="00582BFF">
        <w:rPr>
          <w:rFonts w:ascii="Arial" w:eastAsia="Times New Roman" w:hAnsi="Arial" w:cs="Arial"/>
          <w:sz w:val="24"/>
          <w:szCs w:val="24"/>
          <w:lang w:eastAsia="en-GB"/>
        </w:rPr>
        <w:t xml:space="preserve"> by cutting resources they can access</w:t>
      </w:r>
      <w:r w:rsidR="001B7C88" w:rsidRPr="00582BFF">
        <w:rPr>
          <w:rFonts w:ascii="Arial" w:eastAsia="Times New Roman" w:hAnsi="Arial" w:cs="Arial"/>
          <w:sz w:val="24"/>
          <w:szCs w:val="24"/>
          <w:lang w:eastAsia="en-GB"/>
        </w:rPr>
        <w:t>.</w:t>
      </w:r>
    </w:p>
    <w:p w:rsidR="00131896" w:rsidRPr="00582BFF" w:rsidRDefault="00131896" w:rsidP="002D4E31">
      <w:pPr>
        <w:spacing w:after="0"/>
        <w:rPr>
          <w:rFonts w:ascii="Arial" w:eastAsia="Times New Roman" w:hAnsi="Arial" w:cs="Arial"/>
          <w:sz w:val="24"/>
          <w:szCs w:val="24"/>
          <w:lang w:eastAsia="en-GB"/>
        </w:rPr>
      </w:pPr>
    </w:p>
    <w:p w:rsidR="00841FD4" w:rsidRPr="001F0273" w:rsidRDefault="00841FD4" w:rsidP="001F0273">
      <w:pPr>
        <w:pStyle w:val="ListParagraph"/>
        <w:numPr>
          <w:ilvl w:val="0"/>
          <w:numId w:val="5"/>
        </w:numPr>
        <w:spacing w:after="0"/>
        <w:ind w:left="426"/>
        <w:rPr>
          <w:rFonts w:ascii="Arial" w:eastAsia="Times New Roman" w:hAnsi="Arial" w:cs="Arial"/>
          <w:b/>
          <w:sz w:val="24"/>
          <w:szCs w:val="24"/>
          <w:lang w:eastAsia="en-GB"/>
        </w:rPr>
      </w:pPr>
      <w:r w:rsidRPr="001F0273">
        <w:rPr>
          <w:rFonts w:ascii="Arial" w:eastAsia="Times New Roman" w:hAnsi="Arial" w:cs="Arial"/>
          <w:b/>
          <w:sz w:val="24"/>
          <w:szCs w:val="24"/>
          <w:lang w:eastAsia="en-GB"/>
        </w:rPr>
        <w:t>Innovation</w:t>
      </w:r>
    </w:p>
    <w:p w:rsidR="00907532" w:rsidRPr="00582BFF" w:rsidRDefault="001F0273"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3.1 </w:t>
      </w:r>
      <w:r w:rsidR="00071F1F" w:rsidRPr="00582BFF">
        <w:rPr>
          <w:rFonts w:ascii="Arial" w:eastAsia="Times New Roman" w:hAnsi="Arial" w:cs="Arial"/>
          <w:sz w:val="24"/>
          <w:szCs w:val="24"/>
          <w:lang w:eastAsia="en-GB"/>
        </w:rPr>
        <w:t>There is a wide range of charities from multi-nationals to local, community based</w:t>
      </w:r>
      <w:r w:rsidR="00345D16" w:rsidRPr="00582BFF">
        <w:rPr>
          <w:rFonts w:ascii="Arial" w:eastAsia="Times New Roman" w:hAnsi="Arial" w:cs="Arial"/>
          <w:sz w:val="24"/>
          <w:szCs w:val="24"/>
          <w:lang w:eastAsia="en-GB"/>
        </w:rPr>
        <w:t xml:space="preserve"> groups</w:t>
      </w:r>
      <w:r w:rsidR="004C13FE" w:rsidRPr="00582BFF">
        <w:rPr>
          <w:rFonts w:ascii="Arial" w:eastAsia="Times New Roman" w:hAnsi="Arial" w:cs="Arial"/>
          <w:sz w:val="24"/>
          <w:szCs w:val="24"/>
          <w:lang w:eastAsia="en-GB"/>
        </w:rPr>
        <w:t xml:space="preserve">, </w:t>
      </w:r>
      <w:r w:rsidR="00071F1F" w:rsidRPr="00582BFF">
        <w:rPr>
          <w:rFonts w:ascii="Arial" w:eastAsia="Times New Roman" w:hAnsi="Arial" w:cs="Arial"/>
          <w:sz w:val="24"/>
          <w:szCs w:val="24"/>
          <w:lang w:eastAsia="en-GB"/>
        </w:rPr>
        <w:t xml:space="preserve">and innovation will be radically different for each. </w:t>
      </w:r>
      <w:r w:rsidR="00907532" w:rsidRPr="00582BFF">
        <w:rPr>
          <w:rFonts w:ascii="Arial" w:eastAsia="Times New Roman" w:hAnsi="Arial" w:cs="Arial"/>
          <w:sz w:val="24"/>
          <w:szCs w:val="24"/>
          <w:lang w:eastAsia="en-GB"/>
        </w:rPr>
        <w:t>A positive impact of dimini</w:t>
      </w:r>
      <w:r w:rsidR="004C13FE" w:rsidRPr="00582BFF">
        <w:rPr>
          <w:rFonts w:ascii="Arial" w:eastAsia="Times New Roman" w:hAnsi="Arial" w:cs="Arial"/>
          <w:sz w:val="24"/>
          <w:szCs w:val="24"/>
          <w:lang w:eastAsia="en-GB"/>
        </w:rPr>
        <w:t>shing resources can be to encourage</w:t>
      </w:r>
      <w:r w:rsidR="00907532" w:rsidRPr="00582BFF">
        <w:rPr>
          <w:rFonts w:ascii="Arial" w:eastAsia="Times New Roman" w:hAnsi="Arial" w:cs="Arial"/>
          <w:sz w:val="24"/>
          <w:szCs w:val="24"/>
          <w:lang w:eastAsia="en-GB"/>
        </w:rPr>
        <w:t xml:space="preserve"> charities</w:t>
      </w:r>
      <w:r w:rsidR="004C13FE" w:rsidRPr="00582BFF">
        <w:rPr>
          <w:rFonts w:ascii="Arial" w:eastAsia="Times New Roman" w:hAnsi="Arial" w:cs="Arial"/>
          <w:sz w:val="24"/>
          <w:szCs w:val="24"/>
          <w:lang w:eastAsia="en-GB"/>
        </w:rPr>
        <w:t xml:space="preserve"> to</w:t>
      </w:r>
      <w:r w:rsidR="00907532" w:rsidRPr="00582BFF">
        <w:rPr>
          <w:rFonts w:ascii="Arial" w:eastAsia="Times New Roman" w:hAnsi="Arial" w:cs="Arial"/>
          <w:sz w:val="24"/>
          <w:szCs w:val="24"/>
          <w:lang w:eastAsia="en-GB"/>
        </w:rPr>
        <w:t xml:space="preserve"> work much more effectively in partnership. Within Talwrn there are examples of charities seeking to work with others to </w:t>
      </w:r>
      <w:r w:rsidR="004C13FE" w:rsidRPr="00582BFF">
        <w:rPr>
          <w:rFonts w:ascii="Arial" w:eastAsia="Times New Roman" w:hAnsi="Arial" w:cs="Arial"/>
          <w:sz w:val="24"/>
          <w:szCs w:val="24"/>
          <w:lang w:eastAsia="en-GB"/>
        </w:rPr>
        <w:t>s</w:t>
      </w:r>
      <w:r w:rsidR="00907532" w:rsidRPr="00582BFF">
        <w:rPr>
          <w:rFonts w:ascii="Arial" w:eastAsia="Times New Roman" w:hAnsi="Arial" w:cs="Arial"/>
          <w:sz w:val="24"/>
          <w:szCs w:val="24"/>
          <w:lang w:eastAsia="en-GB"/>
        </w:rPr>
        <w:t xml:space="preserve">hare administrative functions; to provide people with </w:t>
      </w:r>
      <w:r w:rsidR="004C13FE" w:rsidRPr="00582BFF">
        <w:rPr>
          <w:rFonts w:ascii="Arial" w:eastAsia="Times New Roman" w:hAnsi="Arial" w:cs="Arial"/>
          <w:sz w:val="24"/>
          <w:szCs w:val="24"/>
          <w:lang w:eastAsia="en-GB"/>
        </w:rPr>
        <w:t xml:space="preserve">a wider range of, and </w:t>
      </w:r>
      <w:r w:rsidR="00907532" w:rsidRPr="00582BFF">
        <w:rPr>
          <w:rFonts w:ascii="Arial" w:eastAsia="Times New Roman" w:hAnsi="Arial" w:cs="Arial"/>
          <w:sz w:val="24"/>
          <w:szCs w:val="24"/>
          <w:lang w:eastAsia="en-GB"/>
        </w:rPr>
        <w:t>better</w:t>
      </w:r>
      <w:r w:rsidR="004C13FE" w:rsidRPr="00582BFF">
        <w:rPr>
          <w:rFonts w:ascii="Arial" w:eastAsia="Times New Roman" w:hAnsi="Arial" w:cs="Arial"/>
          <w:sz w:val="24"/>
          <w:szCs w:val="24"/>
          <w:lang w:eastAsia="en-GB"/>
        </w:rPr>
        <w:t xml:space="preserve"> quality</w:t>
      </w:r>
      <w:r w:rsidR="004443C0" w:rsidRPr="00582BFF">
        <w:rPr>
          <w:rFonts w:ascii="Arial" w:eastAsia="Times New Roman" w:hAnsi="Arial" w:cs="Arial"/>
          <w:sz w:val="24"/>
          <w:szCs w:val="24"/>
          <w:lang w:eastAsia="en-GB"/>
        </w:rPr>
        <w:t>,</w:t>
      </w:r>
      <w:r w:rsidR="00907532" w:rsidRPr="00582BFF">
        <w:rPr>
          <w:rFonts w:ascii="Arial" w:eastAsia="Times New Roman" w:hAnsi="Arial" w:cs="Arial"/>
          <w:sz w:val="24"/>
          <w:szCs w:val="24"/>
          <w:lang w:eastAsia="en-GB"/>
        </w:rPr>
        <w:t xml:space="preserve"> opportunities</w:t>
      </w:r>
      <w:r w:rsidR="004C13FE" w:rsidRPr="00582BFF">
        <w:rPr>
          <w:rFonts w:ascii="Arial" w:eastAsia="Times New Roman" w:hAnsi="Arial" w:cs="Arial"/>
          <w:sz w:val="24"/>
          <w:szCs w:val="24"/>
          <w:lang w:eastAsia="en-GB"/>
        </w:rPr>
        <w:t>,</w:t>
      </w:r>
      <w:r w:rsidR="00907532" w:rsidRPr="00582BFF">
        <w:rPr>
          <w:rFonts w:ascii="Arial" w:eastAsia="Times New Roman" w:hAnsi="Arial" w:cs="Arial"/>
          <w:sz w:val="24"/>
          <w:szCs w:val="24"/>
          <w:lang w:eastAsia="en-GB"/>
        </w:rPr>
        <w:t xml:space="preserve"> and earning income through internet sales. </w:t>
      </w:r>
    </w:p>
    <w:p w:rsidR="00907532" w:rsidRPr="00582BFF" w:rsidRDefault="00907532" w:rsidP="002D4E31">
      <w:pPr>
        <w:spacing w:after="0"/>
        <w:rPr>
          <w:rFonts w:ascii="Arial" w:eastAsia="Times New Roman" w:hAnsi="Arial" w:cs="Arial"/>
          <w:sz w:val="24"/>
          <w:szCs w:val="24"/>
          <w:lang w:eastAsia="en-GB"/>
        </w:rPr>
      </w:pPr>
    </w:p>
    <w:p w:rsidR="00907532" w:rsidRPr="00582BFF" w:rsidRDefault="001F0273"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3.2 </w:t>
      </w:r>
      <w:r w:rsidR="00907532" w:rsidRPr="00582BFF">
        <w:rPr>
          <w:rFonts w:ascii="Arial" w:eastAsia="Times New Roman" w:hAnsi="Arial" w:cs="Arial"/>
          <w:sz w:val="24"/>
          <w:szCs w:val="24"/>
          <w:lang w:eastAsia="en-GB"/>
        </w:rPr>
        <w:t xml:space="preserve">Inevitably funders </w:t>
      </w:r>
      <w:r w:rsidR="004C13FE" w:rsidRPr="00582BFF">
        <w:rPr>
          <w:rFonts w:ascii="Arial" w:eastAsia="Times New Roman" w:hAnsi="Arial" w:cs="Arial"/>
          <w:sz w:val="24"/>
          <w:szCs w:val="24"/>
          <w:lang w:eastAsia="en-GB"/>
        </w:rPr>
        <w:t xml:space="preserve">have a role in </w:t>
      </w:r>
      <w:r w:rsidR="00907532" w:rsidRPr="00582BFF">
        <w:rPr>
          <w:rFonts w:ascii="Arial" w:eastAsia="Times New Roman" w:hAnsi="Arial" w:cs="Arial"/>
          <w:sz w:val="24"/>
          <w:szCs w:val="24"/>
          <w:lang w:eastAsia="en-GB"/>
        </w:rPr>
        <w:t>shap</w:t>
      </w:r>
      <w:r w:rsidR="004C13FE" w:rsidRPr="00582BFF">
        <w:rPr>
          <w:rFonts w:ascii="Arial" w:eastAsia="Times New Roman" w:hAnsi="Arial" w:cs="Arial"/>
          <w:sz w:val="24"/>
          <w:szCs w:val="24"/>
          <w:lang w:eastAsia="en-GB"/>
        </w:rPr>
        <w:t>ing</w:t>
      </w:r>
      <w:r w:rsidR="00907532" w:rsidRPr="00582BFF">
        <w:rPr>
          <w:rFonts w:ascii="Arial" w:eastAsia="Times New Roman" w:hAnsi="Arial" w:cs="Arial"/>
          <w:sz w:val="24"/>
          <w:szCs w:val="24"/>
          <w:lang w:eastAsia="en-GB"/>
        </w:rPr>
        <w:t xml:space="preserve"> innovation </w:t>
      </w:r>
      <w:r w:rsidR="004C13FE" w:rsidRPr="00582BFF">
        <w:rPr>
          <w:rFonts w:ascii="Arial" w:eastAsia="Times New Roman" w:hAnsi="Arial" w:cs="Arial"/>
          <w:sz w:val="24"/>
          <w:szCs w:val="24"/>
          <w:lang w:eastAsia="en-GB"/>
        </w:rPr>
        <w:t>through w</w:t>
      </w:r>
      <w:r w:rsidR="00907532" w:rsidRPr="00582BFF">
        <w:rPr>
          <w:rFonts w:ascii="Arial" w:eastAsia="Times New Roman" w:hAnsi="Arial" w:cs="Arial"/>
          <w:sz w:val="24"/>
          <w:szCs w:val="24"/>
          <w:lang w:eastAsia="en-GB"/>
        </w:rPr>
        <w:t>hat they choose to fund but charities need to take the initiative, rather than wait for innovation to be imposed. The charity support infrastructure (national and county based) should be stimulating innovation</w:t>
      </w:r>
      <w:r w:rsidR="001B7C88" w:rsidRPr="00582BFF">
        <w:rPr>
          <w:rFonts w:ascii="Arial" w:eastAsia="Times New Roman" w:hAnsi="Arial" w:cs="Arial"/>
          <w:sz w:val="24"/>
          <w:szCs w:val="24"/>
          <w:lang w:eastAsia="en-GB"/>
        </w:rPr>
        <w:t xml:space="preserve"> to respond to people and communities, to help build capacity, to support cohesion and community action, </w:t>
      </w:r>
      <w:r w:rsidR="00907532" w:rsidRPr="00582BFF">
        <w:rPr>
          <w:rFonts w:ascii="Arial" w:eastAsia="Times New Roman" w:hAnsi="Arial" w:cs="Arial"/>
          <w:sz w:val="24"/>
          <w:szCs w:val="24"/>
          <w:lang w:eastAsia="en-GB"/>
        </w:rPr>
        <w:t>but is, arguably, too embedded in existing practices and not yet ready to change.</w:t>
      </w:r>
      <w:r w:rsidR="004C13FE" w:rsidRPr="00582BFF">
        <w:rPr>
          <w:rFonts w:ascii="Arial" w:eastAsia="Times New Roman" w:hAnsi="Arial" w:cs="Arial"/>
          <w:sz w:val="24"/>
          <w:szCs w:val="24"/>
          <w:lang w:eastAsia="en-GB"/>
        </w:rPr>
        <w:t xml:space="preserve"> A focus on building the capacity of national and county voluntary sector support bodies to support innovation would be helpful.</w:t>
      </w:r>
      <w:r w:rsidR="005D675B" w:rsidRPr="00582BFF">
        <w:rPr>
          <w:rFonts w:ascii="Arial" w:eastAsia="Times New Roman" w:hAnsi="Arial" w:cs="Arial"/>
          <w:sz w:val="24"/>
          <w:szCs w:val="24"/>
          <w:lang w:eastAsia="en-GB"/>
        </w:rPr>
        <w:t xml:space="preserve"> </w:t>
      </w:r>
    </w:p>
    <w:p w:rsidR="00841FD4" w:rsidRPr="00582BFF" w:rsidRDefault="00841FD4" w:rsidP="002D4E31">
      <w:pPr>
        <w:spacing w:after="0"/>
        <w:rPr>
          <w:rFonts w:ascii="Arial" w:eastAsia="Times New Roman" w:hAnsi="Arial" w:cs="Arial"/>
          <w:sz w:val="24"/>
          <w:szCs w:val="24"/>
          <w:lang w:eastAsia="en-GB"/>
        </w:rPr>
      </w:pPr>
    </w:p>
    <w:p w:rsidR="00841FD4" w:rsidRPr="001F0273" w:rsidRDefault="00841FD4" w:rsidP="001F0273">
      <w:pPr>
        <w:pStyle w:val="ListParagraph"/>
        <w:numPr>
          <w:ilvl w:val="0"/>
          <w:numId w:val="5"/>
        </w:numPr>
        <w:spacing w:after="0"/>
        <w:ind w:left="426"/>
        <w:rPr>
          <w:rFonts w:ascii="Arial" w:eastAsia="Times New Roman" w:hAnsi="Arial" w:cs="Arial"/>
          <w:b/>
          <w:sz w:val="24"/>
          <w:szCs w:val="24"/>
          <w:lang w:eastAsia="en-GB"/>
        </w:rPr>
      </w:pPr>
      <w:r w:rsidRPr="001F0273">
        <w:rPr>
          <w:rFonts w:ascii="Arial" w:eastAsia="Times New Roman" w:hAnsi="Arial" w:cs="Arial"/>
          <w:b/>
          <w:sz w:val="24"/>
          <w:szCs w:val="24"/>
          <w:lang w:eastAsia="en-GB"/>
        </w:rPr>
        <w:lastRenderedPageBreak/>
        <w:t>Governance and leadership</w:t>
      </w:r>
    </w:p>
    <w:p w:rsidR="004443C0" w:rsidRPr="00582BFF" w:rsidRDefault="001F0273"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4.1 </w:t>
      </w:r>
      <w:r w:rsidR="00A92100" w:rsidRPr="00582BFF">
        <w:rPr>
          <w:rFonts w:ascii="Arial" w:eastAsia="Times New Roman" w:hAnsi="Arial" w:cs="Arial"/>
          <w:sz w:val="24"/>
          <w:szCs w:val="24"/>
          <w:lang w:eastAsia="en-GB"/>
        </w:rPr>
        <w:t xml:space="preserve">Leadership happens throughout a good charity, amongst volunteers, workers and managers. </w:t>
      </w:r>
      <w:r w:rsidR="004916C9" w:rsidRPr="00582BFF">
        <w:rPr>
          <w:rFonts w:ascii="Arial" w:eastAsia="Times New Roman" w:hAnsi="Arial" w:cs="Arial"/>
          <w:sz w:val="24"/>
          <w:szCs w:val="24"/>
          <w:lang w:eastAsia="en-GB"/>
        </w:rPr>
        <w:t xml:space="preserve">There are many </w:t>
      </w:r>
      <w:proofErr w:type="spellStart"/>
      <w:r w:rsidR="004916C9" w:rsidRPr="00582BFF">
        <w:rPr>
          <w:rFonts w:ascii="Arial" w:eastAsia="Times New Roman" w:hAnsi="Arial" w:cs="Arial"/>
          <w:sz w:val="24"/>
          <w:szCs w:val="24"/>
          <w:lang w:eastAsia="en-GB"/>
        </w:rPr>
        <w:t>programmes</w:t>
      </w:r>
      <w:proofErr w:type="spellEnd"/>
      <w:r w:rsidR="004916C9" w:rsidRPr="00582BFF">
        <w:rPr>
          <w:rFonts w:ascii="Arial" w:eastAsia="Times New Roman" w:hAnsi="Arial" w:cs="Arial"/>
          <w:sz w:val="24"/>
          <w:szCs w:val="24"/>
          <w:lang w:eastAsia="en-GB"/>
        </w:rPr>
        <w:t xml:space="preserve"> that set out to promote positive leadership in organisations, and charities can access these</w:t>
      </w:r>
      <w:r w:rsidR="004443C0" w:rsidRPr="00582BFF">
        <w:rPr>
          <w:rFonts w:ascii="Arial" w:eastAsia="Times New Roman" w:hAnsi="Arial" w:cs="Arial"/>
          <w:sz w:val="24"/>
          <w:szCs w:val="24"/>
          <w:lang w:eastAsia="en-GB"/>
        </w:rPr>
        <w:t xml:space="preserve"> but the approach needs to be holistic</w:t>
      </w:r>
      <w:r w:rsidR="004916C9" w:rsidRPr="00582BFF">
        <w:rPr>
          <w:rFonts w:ascii="Arial" w:eastAsia="Times New Roman" w:hAnsi="Arial" w:cs="Arial"/>
          <w:sz w:val="24"/>
          <w:szCs w:val="24"/>
          <w:lang w:eastAsia="en-GB"/>
        </w:rPr>
        <w:t xml:space="preserve">. </w:t>
      </w:r>
      <w:r w:rsidR="004443C0" w:rsidRPr="00582BFF">
        <w:rPr>
          <w:rFonts w:ascii="Arial" w:eastAsia="Times New Roman" w:hAnsi="Arial" w:cs="Arial"/>
          <w:sz w:val="24"/>
          <w:szCs w:val="24"/>
          <w:lang w:eastAsia="en-GB"/>
        </w:rPr>
        <w:t>D</w:t>
      </w:r>
      <w:r w:rsidR="004916C9" w:rsidRPr="00582BFF">
        <w:rPr>
          <w:rFonts w:ascii="Arial" w:eastAsia="Times New Roman" w:hAnsi="Arial" w:cs="Arial"/>
          <w:sz w:val="24"/>
          <w:szCs w:val="24"/>
          <w:lang w:eastAsia="en-GB"/>
        </w:rPr>
        <w:t>eveloping a positive approach to leadership</w:t>
      </w:r>
      <w:r w:rsidR="00A92100" w:rsidRPr="00582BFF">
        <w:rPr>
          <w:rFonts w:ascii="Arial" w:eastAsia="Times New Roman" w:hAnsi="Arial" w:cs="Arial"/>
          <w:sz w:val="24"/>
          <w:szCs w:val="24"/>
          <w:lang w:eastAsia="en-GB"/>
        </w:rPr>
        <w:t xml:space="preserve"> requires cultural change – most of us still function most comfortably in hierarchical structures</w:t>
      </w:r>
      <w:r w:rsidR="006A3424" w:rsidRPr="00582BFF">
        <w:rPr>
          <w:rFonts w:ascii="Arial" w:eastAsia="Times New Roman" w:hAnsi="Arial" w:cs="Arial"/>
          <w:sz w:val="24"/>
          <w:szCs w:val="24"/>
          <w:lang w:eastAsia="en-GB"/>
        </w:rPr>
        <w:t xml:space="preserve">, but this change is necessary </w:t>
      </w:r>
      <w:r w:rsidR="004443C0" w:rsidRPr="00582BFF">
        <w:rPr>
          <w:rFonts w:ascii="Arial" w:eastAsia="Times New Roman" w:hAnsi="Arial" w:cs="Arial"/>
          <w:sz w:val="24"/>
          <w:szCs w:val="24"/>
          <w:lang w:eastAsia="en-GB"/>
        </w:rPr>
        <w:t xml:space="preserve">to enable person, or community, </w:t>
      </w:r>
      <w:proofErr w:type="spellStart"/>
      <w:r w:rsidR="006A3424" w:rsidRPr="00582BFF">
        <w:rPr>
          <w:rFonts w:ascii="Arial" w:eastAsia="Times New Roman" w:hAnsi="Arial" w:cs="Arial"/>
          <w:sz w:val="24"/>
          <w:szCs w:val="24"/>
          <w:lang w:eastAsia="en-GB"/>
        </w:rPr>
        <w:t>centred</w:t>
      </w:r>
      <w:proofErr w:type="spellEnd"/>
      <w:r w:rsidR="006A3424" w:rsidRPr="00582BFF">
        <w:rPr>
          <w:rFonts w:ascii="Arial" w:eastAsia="Times New Roman" w:hAnsi="Arial" w:cs="Arial"/>
          <w:sz w:val="24"/>
          <w:szCs w:val="24"/>
          <w:lang w:eastAsia="en-GB"/>
        </w:rPr>
        <w:t xml:space="preserve"> work.</w:t>
      </w:r>
      <w:r w:rsidR="004443C0" w:rsidRPr="00582BFF">
        <w:rPr>
          <w:rFonts w:ascii="Arial" w:eastAsia="Times New Roman" w:hAnsi="Arial" w:cs="Arial"/>
          <w:sz w:val="24"/>
          <w:szCs w:val="24"/>
          <w:lang w:eastAsia="en-GB"/>
        </w:rPr>
        <w:t xml:space="preserve">  </w:t>
      </w:r>
    </w:p>
    <w:p w:rsidR="004443C0" w:rsidRPr="00582BFF" w:rsidRDefault="004443C0" w:rsidP="002D4E31">
      <w:pPr>
        <w:spacing w:after="0"/>
        <w:rPr>
          <w:rFonts w:ascii="Arial" w:eastAsia="Times New Roman" w:hAnsi="Arial" w:cs="Arial"/>
          <w:sz w:val="24"/>
          <w:szCs w:val="24"/>
          <w:lang w:eastAsia="en-GB"/>
        </w:rPr>
      </w:pPr>
    </w:p>
    <w:p w:rsidR="001F0273" w:rsidRDefault="006A3424" w:rsidP="001F0273">
      <w:pPr>
        <w:pStyle w:val="ListParagraph"/>
        <w:numPr>
          <w:ilvl w:val="1"/>
          <w:numId w:val="5"/>
        </w:numPr>
        <w:spacing w:after="0"/>
        <w:ind w:left="426"/>
        <w:rPr>
          <w:rFonts w:ascii="Arial" w:eastAsia="Times New Roman" w:hAnsi="Arial" w:cs="Arial"/>
          <w:sz w:val="24"/>
          <w:szCs w:val="24"/>
          <w:lang w:eastAsia="en-GB"/>
        </w:rPr>
      </w:pPr>
      <w:r w:rsidRPr="001F0273">
        <w:rPr>
          <w:rFonts w:ascii="Arial" w:eastAsia="Times New Roman" w:hAnsi="Arial" w:cs="Arial"/>
          <w:sz w:val="24"/>
          <w:szCs w:val="24"/>
          <w:lang w:eastAsia="en-GB"/>
        </w:rPr>
        <w:t xml:space="preserve">Much of the provision aimed at promoting good governance of charities focuses on controls – whether of finance, staff, or contract work. Whilst controls are important, they are not, of themselves, sufficient to deliver a charity’s purpose. There is a need for a greater focus on developing critical thinking, reflective skills and ethical frameworks within charities. Talwrn is addressing this collaboratively, </w:t>
      </w:r>
      <w:r w:rsidR="00E31BC9" w:rsidRPr="001F0273">
        <w:rPr>
          <w:rFonts w:ascii="Arial" w:eastAsia="Times New Roman" w:hAnsi="Arial" w:cs="Arial"/>
          <w:sz w:val="24"/>
          <w:szCs w:val="24"/>
          <w:lang w:eastAsia="en-GB"/>
        </w:rPr>
        <w:t>with organisations working together to develop thinking and skills.</w:t>
      </w:r>
      <w:r w:rsidR="004443C0" w:rsidRPr="001F0273">
        <w:rPr>
          <w:rFonts w:ascii="Arial" w:eastAsia="Times New Roman" w:hAnsi="Arial" w:cs="Arial"/>
          <w:sz w:val="24"/>
          <w:szCs w:val="24"/>
          <w:lang w:eastAsia="en-GB"/>
        </w:rPr>
        <w:t xml:space="preserve"> </w:t>
      </w:r>
      <w:r w:rsidR="00791FBF" w:rsidRPr="001F0273">
        <w:rPr>
          <w:rFonts w:ascii="Arial" w:eastAsia="Times New Roman" w:hAnsi="Arial" w:cs="Arial"/>
          <w:sz w:val="24"/>
          <w:szCs w:val="24"/>
          <w:lang w:eastAsia="en-GB"/>
        </w:rPr>
        <w:t>T</w:t>
      </w:r>
      <w:r w:rsidR="00E31BC9" w:rsidRPr="001F0273">
        <w:rPr>
          <w:rFonts w:ascii="Arial" w:eastAsia="Times New Roman" w:hAnsi="Arial" w:cs="Arial"/>
          <w:sz w:val="24"/>
          <w:szCs w:val="24"/>
          <w:lang w:eastAsia="en-GB"/>
        </w:rPr>
        <w:t>raining for trustees</w:t>
      </w:r>
      <w:r w:rsidR="00791FBF" w:rsidRPr="001F0273">
        <w:rPr>
          <w:rFonts w:ascii="Arial" w:eastAsia="Times New Roman" w:hAnsi="Arial" w:cs="Arial"/>
          <w:sz w:val="24"/>
          <w:szCs w:val="24"/>
          <w:lang w:eastAsia="en-GB"/>
        </w:rPr>
        <w:t>, in our view, places insufficient focus the</w:t>
      </w:r>
      <w:r w:rsidR="00E31BC9" w:rsidRPr="001F0273">
        <w:rPr>
          <w:rFonts w:ascii="Arial" w:eastAsia="Times New Roman" w:hAnsi="Arial" w:cs="Arial"/>
          <w:sz w:val="24"/>
          <w:szCs w:val="24"/>
          <w:lang w:eastAsia="en-GB"/>
        </w:rPr>
        <w:t xml:space="preserve"> crucial role </w:t>
      </w:r>
      <w:r w:rsidR="00791FBF" w:rsidRPr="001F0273">
        <w:rPr>
          <w:rFonts w:ascii="Arial" w:eastAsia="Times New Roman" w:hAnsi="Arial" w:cs="Arial"/>
          <w:sz w:val="24"/>
          <w:szCs w:val="24"/>
          <w:lang w:eastAsia="en-GB"/>
        </w:rPr>
        <w:t xml:space="preserve">they play </w:t>
      </w:r>
      <w:r w:rsidR="00E31BC9" w:rsidRPr="001F0273">
        <w:rPr>
          <w:rFonts w:ascii="Arial" w:eastAsia="Times New Roman" w:hAnsi="Arial" w:cs="Arial"/>
          <w:sz w:val="24"/>
          <w:szCs w:val="24"/>
          <w:lang w:eastAsia="en-GB"/>
        </w:rPr>
        <w:t xml:space="preserve">as the protectors of the charity’s aims and objects. Managers can easily become distracted by the need to secure income, preserve jobs and meet funders’ requirements. Trustees need to be able to stand back from this to champion the core role and purpose of the charity. They need to act as a ‘critical friend’, questioning directions being proposed, outcomes being measured and successes being valued. </w:t>
      </w:r>
    </w:p>
    <w:p w:rsidR="001F0273" w:rsidRPr="001F0273" w:rsidRDefault="00791FBF" w:rsidP="001F0273">
      <w:pPr>
        <w:pStyle w:val="ListParagraph"/>
        <w:spacing w:after="0"/>
        <w:ind w:left="426"/>
        <w:rPr>
          <w:rFonts w:ascii="Arial" w:eastAsia="Times New Roman" w:hAnsi="Arial" w:cs="Arial"/>
          <w:sz w:val="24"/>
          <w:szCs w:val="24"/>
          <w:lang w:eastAsia="en-GB"/>
        </w:rPr>
      </w:pPr>
      <w:r w:rsidRPr="001F0273">
        <w:rPr>
          <w:rFonts w:ascii="Arial" w:eastAsia="Times New Roman" w:hAnsi="Arial" w:cs="Arial"/>
          <w:sz w:val="24"/>
          <w:szCs w:val="24"/>
          <w:lang w:eastAsia="en-GB"/>
        </w:rPr>
        <w:t xml:space="preserve"> </w:t>
      </w:r>
    </w:p>
    <w:p w:rsidR="001F0273" w:rsidRDefault="00E31BC9" w:rsidP="002D4E31">
      <w:pPr>
        <w:pStyle w:val="ListParagraph"/>
        <w:numPr>
          <w:ilvl w:val="1"/>
          <w:numId w:val="5"/>
        </w:numPr>
        <w:spacing w:after="0"/>
        <w:ind w:left="426"/>
        <w:rPr>
          <w:rFonts w:ascii="Arial" w:eastAsia="Times New Roman" w:hAnsi="Arial" w:cs="Arial"/>
          <w:sz w:val="24"/>
          <w:szCs w:val="24"/>
          <w:lang w:eastAsia="en-GB"/>
        </w:rPr>
      </w:pPr>
      <w:r w:rsidRPr="001F0273">
        <w:rPr>
          <w:rFonts w:ascii="Arial" w:eastAsia="Times New Roman" w:hAnsi="Arial" w:cs="Arial"/>
          <w:sz w:val="24"/>
          <w:szCs w:val="24"/>
          <w:lang w:eastAsia="en-GB"/>
        </w:rPr>
        <w:t>How this happens, and the complexity of the task, will differ according to the si</w:t>
      </w:r>
      <w:r w:rsidR="00D4155C" w:rsidRPr="001F0273">
        <w:rPr>
          <w:rFonts w:ascii="Arial" w:eastAsia="Times New Roman" w:hAnsi="Arial" w:cs="Arial"/>
          <w:sz w:val="24"/>
          <w:szCs w:val="24"/>
          <w:lang w:eastAsia="en-GB"/>
        </w:rPr>
        <w:t xml:space="preserve">ze and function of the charity and the expectations of trustees must be proportionate. Trustees of a local community regeneration charity that has only one or two employees will, arguably, be much more ‘in touch’ with the charity’s purpose than those of a major national charity working in multiple areas and with a staff of hundreds. The latter can easily find their meetings dominated by their legal accountability role unless specific efforts are made to focus on the charity’s role and purpose.  </w:t>
      </w:r>
    </w:p>
    <w:p w:rsidR="001F0273" w:rsidRPr="001F0273" w:rsidRDefault="001F0273" w:rsidP="001F0273">
      <w:pPr>
        <w:pStyle w:val="ListParagraph"/>
        <w:rPr>
          <w:rFonts w:ascii="Arial" w:eastAsia="Times New Roman" w:hAnsi="Arial" w:cs="Arial"/>
          <w:sz w:val="24"/>
          <w:szCs w:val="24"/>
          <w:lang w:eastAsia="en-GB"/>
        </w:rPr>
      </w:pPr>
    </w:p>
    <w:p w:rsidR="00E31BC9" w:rsidRPr="001F0273" w:rsidRDefault="005C59E6" w:rsidP="002D4E31">
      <w:pPr>
        <w:pStyle w:val="ListParagraph"/>
        <w:numPr>
          <w:ilvl w:val="1"/>
          <w:numId w:val="5"/>
        </w:numPr>
        <w:spacing w:after="0"/>
        <w:ind w:left="426"/>
        <w:rPr>
          <w:rFonts w:ascii="Arial" w:eastAsia="Times New Roman" w:hAnsi="Arial" w:cs="Arial"/>
          <w:sz w:val="24"/>
          <w:szCs w:val="24"/>
          <w:lang w:eastAsia="en-GB"/>
        </w:rPr>
      </w:pPr>
      <w:r w:rsidRPr="001F0273">
        <w:rPr>
          <w:rFonts w:ascii="Arial" w:eastAsia="Times New Roman" w:hAnsi="Arial" w:cs="Arial"/>
          <w:sz w:val="24"/>
          <w:szCs w:val="24"/>
          <w:lang w:eastAsia="en-GB"/>
        </w:rPr>
        <w:t>It is not helpful for funders, especially the public sector, to try to ‘manage’ charities by imposing requirements. This can divert a charity from a focus on its core aims and purpose and lead to an imbalance in its work. It</w:t>
      </w:r>
      <w:r w:rsidR="004443C0" w:rsidRPr="001F0273">
        <w:rPr>
          <w:rFonts w:ascii="Arial" w:eastAsia="Times New Roman" w:hAnsi="Arial" w:cs="Arial"/>
          <w:sz w:val="24"/>
          <w:szCs w:val="24"/>
          <w:lang w:eastAsia="en-GB"/>
        </w:rPr>
        <w:t xml:space="preserve"> is better to strengthen charity</w:t>
      </w:r>
      <w:r w:rsidRPr="001F0273">
        <w:rPr>
          <w:rFonts w:ascii="Arial" w:eastAsia="Times New Roman" w:hAnsi="Arial" w:cs="Arial"/>
          <w:sz w:val="24"/>
          <w:szCs w:val="24"/>
          <w:lang w:eastAsia="en-GB"/>
        </w:rPr>
        <w:t xml:space="preserve"> governance from within than to impose an external ‘compliance’ structure.</w:t>
      </w:r>
      <w:r w:rsidR="00D4155C" w:rsidRPr="001F0273">
        <w:rPr>
          <w:rFonts w:ascii="Arial" w:eastAsia="Times New Roman" w:hAnsi="Arial" w:cs="Arial"/>
          <w:sz w:val="24"/>
          <w:szCs w:val="24"/>
          <w:lang w:eastAsia="en-GB"/>
        </w:rPr>
        <w:t xml:space="preserve"> </w:t>
      </w:r>
      <w:r w:rsidR="001B7C88" w:rsidRPr="001F0273">
        <w:rPr>
          <w:rFonts w:ascii="Arial" w:eastAsia="Times New Roman" w:hAnsi="Arial" w:cs="Arial"/>
          <w:sz w:val="24"/>
          <w:szCs w:val="24"/>
          <w:lang w:eastAsia="en-GB"/>
        </w:rPr>
        <w:t xml:space="preserve"> There should be a much greater interest in supporting trustee development for smaller charities.</w:t>
      </w:r>
    </w:p>
    <w:p w:rsidR="00841FD4" w:rsidRPr="00582BFF" w:rsidRDefault="00841FD4" w:rsidP="002D4E31">
      <w:pPr>
        <w:spacing w:after="0"/>
        <w:rPr>
          <w:rFonts w:ascii="Arial" w:eastAsia="Times New Roman" w:hAnsi="Arial" w:cs="Arial"/>
          <w:sz w:val="24"/>
          <w:szCs w:val="24"/>
          <w:lang w:eastAsia="en-GB"/>
        </w:rPr>
      </w:pPr>
    </w:p>
    <w:p w:rsidR="00841FD4" w:rsidRPr="001F0273" w:rsidRDefault="00841FD4" w:rsidP="001F0273">
      <w:pPr>
        <w:pStyle w:val="ListParagraph"/>
        <w:numPr>
          <w:ilvl w:val="0"/>
          <w:numId w:val="5"/>
        </w:numPr>
        <w:spacing w:after="0"/>
        <w:ind w:left="426"/>
        <w:rPr>
          <w:rFonts w:ascii="Arial" w:eastAsia="Times New Roman" w:hAnsi="Arial" w:cs="Arial"/>
          <w:b/>
          <w:sz w:val="24"/>
          <w:szCs w:val="24"/>
          <w:lang w:eastAsia="en-GB"/>
        </w:rPr>
      </w:pPr>
      <w:r w:rsidRPr="001F0273">
        <w:rPr>
          <w:rFonts w:ascii="Arial" w:eastAsia="Times New Roman" w:hAnsi="Arial" w:cs="Arial"/>
          <w:b/>
          <w:sz w:val="24"/>
          <w:szCs w:val="24"/>
          <w:lang w:eastAsia="en-GB"/>
        </w:rPr>
        <w:t>Accountability</w:t>
      </w:r>
    </w:p>
    <w:p w:rsidR="001F0273" w:rsidRDefault="001F0273" w:rsidP="001F0273">
      <w:pPr>
        <w:spacing w:after="0"/>
        <w:ind w:left="426" w:hanging="426"/>
        <w:rPr>
          <w:rFonts w:ascii="Arial" w:eastAsia="Times New Roman" w:hAnsi="Arial" w:cs="Arial"/>
          <w:sz w:val="24"/>
          <w:szCs w:val="24"/>
          <w:lang w:eastAsia="en-GB"/>
        </w:rPr>
      </w:pPr>
      <w:r>
        <w:rPr>
          <w:rFonts w:ascii="Arial" w:eastAsia="Times New Roman" w:hAnsi="Arial" w:cs="Arial"/>
          <w:sz w:val="24"/>
          <w:szCs w:val="24"/>
          <w:lang w:eastAsia="en-GB"/>
        </w:rPr>
        <w:t xml:space="preserve">5.1 </w:t>
      </w:r>
      <w:r w:rsidR="00291B23" w:rsidRPr="00582BFF">
        <w:rPr>
          <w:rFonts w:ascii="Arial" w:eastAsia="Times New Roman" w:hAnsi="Arial" w:cs="Arial"/>
          <w:sz w:val="24"/>
          <w:szCs w:val="24"/>
          <w:lang w:eastAsia="en-GB"/>
        </w:rPr>
        <w:t xml:space="preserve">Charities are very </w:t>
      </w:r>
      <w:r w:rsidR="00D6786C" w:rsidRPr="00582BFF">
        <w:rPr>
          <w:rFonts w:ascii="Arial" w:eastAsia="Times New Roman" w:hAnsi="Arial" w:cs="Arial"/>
          <w:sz w:val="24"/>
          <w:szCs w:val="24"/>
          <w:lang w:eastAsia="en-GB"/>
        </w:rPr>
        <w:t xml:space="preserve">financially </w:t>
      </w:r>
      <w:r w:rsidR="00291B23" w:rsidRPr="00582BFF">
        <w:rPr>
          <w:rFonts w:ascii="Arial" w:eastAsia="Times New Roman" w:hAnsi="Arial" w:cs="Arial"/>
          <w:sz w:val="24"/>
          <w:szCs w:val="24"/>
          <w:lang w:eastAsia="en-GB"/>
        </w:rPr>
        <w:t xml:space="preserve">accountable to their </w:t>
      </w:r>
      <w:r w:rsidR="00CE038C" w:rsidRPr="00582BFF">
        <w:rPr>
          <w:rFonts w:ascii="Arial" w:eastAsia="Times New Roman" w:hAnsi="Arial" w:cs="Arial"/>
          <w:sz w:val="24"/>
          <w:szCs w:val="24"/>
          <w:lang w:eastAsia="en-GB"/>
        </w:rPr>
        <w:t>funders</w:t>
      </w:r>
      <w:r w:rsidR="00D6786C" w:rsidRPr="00582BFF">
        <w:rPr>
          <w:rFonts w:ascii="Arial" w:eastAsia="Times New Roman" w:hAnsi="Arial" w:cs="Arial"/>
          <w:sz w:val="24"/>
          <w:szCs w:val="24"/>
          <w:lang w:eastAsia="en-GB"/>
        </w:rPr>
        <w:t xml:space="preserve">. Fraud does happen but it is very rare and there is a danger of over-reaction from the public sector and media when it happens. However, there is arguably less accountability to beneficiaries and the general public. At a community level there can be a lack of </w:t>
      </w:r>
      <w:r w:rsidR="00D6786C" w:rsidRPr="00582BFF">
        <w:rPr>
          <w:rFonts w:ascii="Arial" w:eastAsia="Times New Roman" w:hAnsi="Arial" w:cs="Arial"/>
          <w:sz w:val="24"/>
          <w:szCs w:val="24"/>
          <w:lang w:eastAsia="en-GB"/>
        </w:rPr>
        <w:lastRenderedPageBreak/>
        <w:t xml:space="preserve">honesty about what is being done and why, especially where needs are being identified externally and decisions have been made about </w:t>
      </w:r>
      <w:r w:rsidR="005C59E6" w:rsidRPr="00582BFF">
        <w:rPr>
          <w:rFonts w:ascii="Arial" w:eastAsia="Times New Roman" w:hAnsi="Arial" w:cs="Arial"/>
          <w:sz w:val="24"/>
          <w:szCs w:val="24"/>
          <w:lang w:eastAsia="en-GB"/>
        </w:rPr>
        <w:t>the work</w:t>
      </w:r>
      <w:r w:rsidR="00D6786C" w:rsidRPr="00582BFF">
        <w:rPr>
          <w:rFonts w:ascii="Arial" w:eastAsia="Times New Roman" w:hAnsi="Arial" w:cs="Arial"/>
          <w:sz w:val="24"/>
          <w:szCs w:val="24"/>
          <w:lang w:eastAsia="en-GB"/>
        </w:rPr>
        <w:t xml:space="preserve"> before any </w:t>
      </w:r>
      <w:r w:rsidR="005C59E6" w:rsidRPr="00582BFF">
        <w:rPr>
          <w:rFonts w:ascii="Arial" w:eastAsia="Times New Roman" w:hAnsi="Arial" w:cs="Arial"/>
          <w:sz w:val="24"/>
          <w:szCs w:val="24"/>
          <w:lang w:eastAsia="en-GB"/>
        </w:rPr>
        <w:t>conversation has been had</w:t>
      </w:r>
      <w:r w:rsidR="00D6786C" w:rsidRPr="00582BFF">
        <w:rPr>
          <w:rFonts w:ascii="Arial" w:eastAsia="Times New Roman" w:hAnsi="Arial" w:cs="Arial"/>
          <w:sz w:val="24"/>
          <w:szCs w:val="24"/>
          <w:lang w:eastAsia="en-GB"/>
        </w:rPr>
        <w:t xml:space="preserve"> with the community</w:t>
      </w:r>
      <w:r w:rsidR="005D675B" w:rsidRPr="00582BFF">
        <w:rPr>
          <w:rFonts w:ascii="Arial" w:eastAsia="Times New Roman" w:hAnsi="Arial" w:cs="Arial"/>
          <w:sz w:val="24"/>
          <w:szCs w:val="24"/>
          <w:lang w:eastAsia="en-GB"/>
        </w:rPr>
        <w:t>,</w:t>
      </w:r>
      <w:r w:rsidR="00075CD2" w:rsidRPr="00582BFF">
        <w:rPr>
          <w:rFonts w:ascii="Arial" w:eastAsia="Times New Roman" w:hAnsi="Arial" w:cs="Arial"/>
          <w:sz w:val="24"/>
          <w:szCs w:val="24"/>
          <w:lang w:eastAsia="en-GB"/>
        </w:rPr>
        <w:t xml:space="preserve"> which frequently happens</w:t>
      </w:r>
      <w:r w:rsidR="00D6786C" w:rsidRPr="00582BFF">
        <w:rPr>
          <w:rFonts w:ascii="Arial" w:eastAsia="Times New Roman" w:hAnsi="Arial" w:cs="Arial"/>
          <w:sz w:val="24"/>
          <w:szCs w:val="24"/>
          <w:lang w:eastAsia="en-GB"/>
        </w:rPr>
        <w:t>.</w:t>
      </w:r>
    </w:p>
    <w:p w:rsidR="001F0273" w:rsidRDefault="001F0273" w:rsidP="001F0273">
      <w:pPr>
        <w:spacing w:after="0"/>
        <w:ind w:left="426" w:hanging="426"/>
        <w:rPr>
          <w:rFonts w:ascii="Arial" w:eastAsia="Times New Roman" w:hAnsi="Arial" w:cs="Arial"/>
          <w:sz w:val="24"/>
          <w:szCs w:val="24"/>
          <w:lang w:eastAsia="en-GB"/>
        </w:rPr>
      </w:pPr>
    </w:p>
    <w:p w:rsidR="002D4E31" w:rsidRPr="00582BFF" w:rsidRDefault="001F0273" w:rsidP="001F0273">
      <w:pPr>
        <w:spacing w:after="0"/>
        <w:ind w:left="426" w:hanging="426"/>
        <w:rPr>
          <w:rFonts w:ascii="Arial" w:eastAsia="Times New Roman" w:hAnsi="Arial" w:cs="Arial"/>
          <w:sz w:val="24"/>
          <w:szCs w:val="24"/>
          <w:lang w:eastAsia="en-GB"/>
        </w:rPr>
      </w:pPr>
      <w:r>
        <w:rPr>
          <w:rFonts w:ascii="Arial" w:eastAsia="Times New Roman" w:hAnsi="Arial" w:cs="Arial"/>
          <w:sz w:val="24"/>
          <w:szCs w:val="24"/>
          <w:lang w:eastAsia="en-GB"/>
        </w:rPr>
        <w:t xml:space="preserve">5.2 </w:t>
      </w:r>
      <w:r w:rsidR="005D675B" w:rsidRPr="00582BFF">
        <w:rPr>
          <w:rFonts w:ascii="Arial" w:eastAsia="Times New Roman" w:hAnsi="Arial" w:cs="Arial"/>
          <w:sz w:val="24"/>
          <w:szCs w:val="24"/>
          <w:lang w:eastAsia="en-GB"/>
        </w:rPr>
        <w:t>However, with no spare resources it can be</w:t>
      </w:r>
      <w:r w:rsidR="00075CD2" w:rsidRPr="00582BFF">
        <w:rPr>
          <w:rFonts w:ascii="Arial" w:eastAsia="Times New Roman" w:hAnsi="Arial" w:cs="Arial"/>
          <w:sz w:val="24"/>
          <w:szCs w:val="24"/>
          <w:lang w:eastAsia="en-GB"/>
        </w:rPr>
        <w:t xml:space="preserve"> very difficult for a charity to genuinely involve the people they want to work with in co-planning their work. It takes time to involve people, and funding that both financially supports, and expects, that involvement is important. Some charitable trusts and foundations are taking the lead in promot</w:t>
      </w:r>
      <w:r w:rsidR="005C59E6" w:rsidRPr="00582BFF">
        <w:rPr>
          <w:rFonts w:ascii="Arial" w:eastAsia="Times New Roman" w:hAnsi="Arial" w:cs="Arial"/>
          <w:sz w:val="24"/>
          <w:szCs w:val="24"/>
          <w:lang w:eastAsia="en-GB"/>
        </w:rPr>
        <w:t>ing this approach, encouraging and funding</w:t>
      </w:r>
      <w:r w:rsidR="00075CD2" w:rsidRPr="00582BFF">
        <w:rPr>
          <w:rFonts w:ascii="Arial" w:eastAsia="Times New Roman" w:hAnsi="Arial" w:cs="Arial"/>
          <w:sz w:val="24"/>
          <w:szCs w:val="24"/>
          <w:lang w:eastAsia="en-GB"/>
        </w:rPr>
        <w:t xml:space="preserve"> applicants to spend time with t</w:t>
      </w:r>
      <w:r w:rsidR="005C59E6" w:rsidRPr="00582BFF">
        <w:rPr>
          <w:rFonts w:ascii="Arial" w:eastAsia="Times New Roman" w:hAnsi="Arial" w:cs="Arial"/>
          <w:sz w:val="24"/>
          <w:szCs w:val="24"/>
          <w:lang w:eastAsia="en-GB"/>
        </w:rPr>
        <w:t>he community listening before</w:t>
      </w:r>
      <w:r w:rsidR="00075CD2" w:rsidRPr="00582BFF">
        <w:rPr>
          <w:rFonts w:ascii="Arial" w:eastAsia="Times New Roman" w:hAnsi="Arial" w:cs="Arial"/>
          <w:sz w:val="24"/>
          <w:szCs w:val="24"/>
          <w:lang w:eastAsia="en-GB"/>
        </w:rPr>
        <w:t xml:space="preserve"> develop</w:t>
      </w:r>
      <w:r w:rsidR="005C59E6" w:rsidRPr="00582BFF">
        <w:rPr>
          <w:rFonts w:ascii="Arial" w:eastAsia="Times New Roman" w:hAnsi="Arial" w:cs="Arial"/>
          <w:sz w:val="24"/>
          <w:szCs w:val="24"/>
          <w:lang w:eastAsia="en-GB"/>
        </w:rPr>
        <w:t>ing</w:t>
      </w:r>
      <w:r w:rsidR="00075CD2" w:rsidRPr="00582BFF">
        <w:rPr>
          <w:rFonts w:ascii="Arial" w:eastAsia="Times New Roman" w:hAnsi="Arial" w:cs="Arial"/>
          <w:sz w:val="24"/>
          <w:szCs w:val="24"/>
          <w:lang w:eastAsia="en-GB"/>
        </w:rPr>
        <w:t xml:space="preserve"> proposals that build on local assets to address local needs.</w:t>
      </w:r>
      <w:r w:rsidR="002D4E31" w:rsidRPr="00582BFF">
        <w:rPr>
          <w:rFonts w:ascii="Arial" w:eastAsia="Times New Roman" w:hAnsi="Arial" w:cs="Arial"/>
          <w:sz w:val="24"/>
          <w:szCs w:val="24"/>
          <w:lang w:eastAsia="en-GB"/>
        </w:rPr>
        <w:t xml:space="preserve"> The Charity Commission is now mainly concerned with legal issues with larger charities. There is room for infrastructure </w:t>
      </w:r>
      <w:proofErr w:type="spellStart"/>
      <w:r w:rsidR="002D4E31" w:rsidRPr="00582BFF">
        <w:rPr>
          <w:rFonts w:ascii="Arial" w:eastAsia="Times New Roman" w:hAnsi="Arial" w:cs="Arial"/>
          <w:sz w:val="24"/>
          <w:szCs w:val="24"/>
          <w:lang w:eastAsia="en-GB"/>
        </w:rPr>
        <w:t>organisations</w:t>
      </w:r>
      <w:proofErr w:type="spellEnd"/>
      <w:r w:rsidR="002D4E31" w:rsidRPr="00582BFF">
        <w:rPr>
          <w:rFonts w:ascii="Arial" w:eastAsia="Times New Roman" w:hAnsi="Arial" w:cs="Arial"/>
          <w:sz w:val="24"/>
          <w:szCs w:val="24"/>
          <w:lang w:eastAsia="en-GB"/>
        </w:rPr>
        <w:t xml:space="preserve"> to potentially fill a gap in provision of low level charitable support, advice and oversight of the sector locally.</w:t>
      </w:r>
    </w:p>
    <w:p w:rsidR="00291B23" w:rsidRPr="00582BFF" w:rsidRDefault="00075CD2" w:rsidP="002D4E31">
      <w:pPr>
        <w:spacing w:after="0"/>
        <w:rPr>
          <w:rFonts w:ascii="Arial" w:eastAsia="Times New Roman" w:hAnsi="Arial" w:cs="Arial"/>
          <w:sz w:val="24"/>
          <w:szCs w:val="24"/>
          <w:lang w:eastAsia="en-GB"/>
        </w:rPr>
      </w:pPr>
      <w:r w:rsidRPr="00582BFF">
        <w:rPr>
          <w:rFonts w:ascii="Arial" w:eastAsia="Times New Roman" w:hAnsi="Arial" w:cs="Arial"/>
          <w:sz w:val="24"/>
          <w:szCs w:val="24"/>
          <w:lang w:eastAsia="en-GB"/>
        </w:rPr>
        <w:t xml:space="preserve"> </w:t>
      </w:r>
    </w:p>
    <w:p w:rsidR="00841FD4" w:rsidRPr="001F0273" w:rsidRDefault="00841FD4" w:rsidP="001F0273">
      <w:pPr>
        <w:pStyle w:val="ListParagraph"/>
        <w:numPr>
          <w:ilvl w:val="0"/>
          <w:numId w:val="5"/>
        </w:numPr>
        <w:spacing w:after="0"/>
        <w:ind w:left="426"/>
        <w:rPr>
          <w:rFonts w:ascii="Arial" w:eastAsia="Times New Roman" w:hAnsi="Arial" w:cs="Arial"/>
          <w:b/>
          <w:sz w:val="24"/>
          <w:szCs w:val="24"/>
          <w:lang w:eastAsia="en-GB"/>
        </w:rPr>
      </w:pPr>
      <w:r w:rsidRPr="001F0273">
        <w:rPr>
          <w:rFonts w:ascii="Arial" w:eastAsia="Times New Roman" w:hAnsi="Arial" w:cs="Arial"/>
          <w:b/>
          <w:sz w:val="24"/>
          <w:szCs w:val="24"/>
          <w:lang w:eastAsia="en-GB"/>
        </w:rPr>
        <w:t>Resource management</w:t>
      </w:r>
    </w:p>
    <w:p w:rsidR="001F0273" w:rsidRDefault="001F0273"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6.1 </w:t>
      </w:r>
      <w:r w:rsidR="005C59E6" w:rsidRPr="00582BFF">
        <w:rPr>
          <w:rFonts w:ascii="Arial" w:eastAsia="Times New Roman" w:hAnsi="Arial" w:cs="Arial"/>
          <w:sz w:val="24"/>
          <w:szCs w:val="24"/>
          <w:lang w:eastAsia="en-GB"/>
        </w:rPr>
        <w:t>Too many charities in Wales have relied on public sector funding for their work, and even allowed the public sector and its funding to shape what they do. As austerity hits public services (and it is doing so more slowly in Wales than England) t</w:t>
      </w:r>
      <w:r w:rsidR="00E22572" w:rsidRPr="00582BFF">
        <w:rPr>
          <w:rFonts w:ascii="Arial" w:eastAsia="Times New Roman" w:hAnsi="Arial" w:cs="Arial"/>
          <w:sz w:val="24"/>
          <w:szCs w:val="24"/>
          <w:lang w:eastAsia="en-GB"/>
        </w:rPr>
        <w:t>hese charities are struggling financially and poorly placed to develop their approach. Proportionately little charit</w:t>
      </w:r>
      <w:r w:rsidR="005D675B" w:rsidRPr="00582BFF">
        <w:rPr>
          <w:rFonts w:ascii="Arial" w:eastAsia="Times New Roman" w:hAnsi="Arial" w:cs="Arial"/>
          <w:sz w:val="24"/>
          <w:szCs w:val="24"/>
          <w:lang w:eastAsia="en-GB"/>
        </w:rPr>
        <w:t>able trust and foundation funding comes</w:t>
      </w:r>
      <w:r w:rsidR="00E22572" w:rsidRPr="00582BFF">
        <w:rPr>
          <w:rFonts w:ascii="Arial" w:eastAsia="Times New Roman" w:hAnsi="Arial" w:cs="Arial"/>
          <w:sz w:val="24"/>
          <w:szCs w:val="24"/>
          <w:lang w:eastAsia="en-GB"/>
        </w:rPr>
        <w:t xml:space="preserve"> into Wales and Wales also has few large businesses making sponsorship a rare thing.</w:t>
      </w:r>
      <w:r w:rsidR="005D675B" w:rsidRPr="00582BFF">
        <w:rPr>
          <w:rFonts w:ascii="Arial" w:eastAsia="Times New Roman" w:hAnsi="Arial" w:cs="Arial"/>
          <w:sz w:val="24"/>
          <w:szCs w:val="24"/>
          <w:lang w:eastAsia="en-GB"/>
        </w:rPr>
        <w:t xml:space="preserve"> So c</w:t>
      </w:r>
      <w:r w:rsidR="00E22572" w:rsidRPr="00582BFF">
        <w:rPr>
          <w:rFonts w:ascii="Arial" w:eastAsia="Times New Roman" w:hAnsi="Arial" w:cs="Arial"/>
          <w:sz w:val="24"/>
          <w:szCs w:val="24"/>
          <w:lang w:eastAsia="en-GB"/>
        </w:rPr>
        <w:t>harities need to re-think their situation: some could become social enterprises, some could merge or collaborate on their work, and some could re-focus their work a</w:t>
      </w:r>
      <w:r w:rsidR="005D675B" w:rsidRPr="00582BFF">
        <w:rPr>
          <w:rFonts w:ascii="Arial" w:eastAsia="Times New Roman" w:hAnsi="Arial" w:cs="Arial"/>
          <w:sz w:val="24"/>
          <w:szCs w:val="24"/>
          <w:lang w:eastAsia="en-GB"/>
        </w:rPr>
        <w:t xml:space="preserve">nd become stronger, if leaner. </w:t>
      </w:r>
    </w:p>
    <w:p w:rsidR="001F0273" w:rsidRDefault="001F0273" w:rsidP="001F0273">
      <w:pPr>
        <w:spacing w:after="0"/>
        <w:ind w:left="284" w:hanging="284"/>
        <w:rPr>
          <w:rFonts w:ascii="Arial" w:eastAsia="Times New Roman" w:hAnsi="Arial" w:cs="Arial"/>
          <w:sz w:val="24"/>
          <w:szCs w:val="24"/>
          <w:lang w:eastAsia="en-GB"/>
        </w:rPr>
      </w:pPr>
    </w:p>
    <w:p w:rsidR="00631DF3" w:rsidRPr="00582BFF" w:rsidRDefault="001F0273"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6.2 </w:t>
      </w:r>
      <w:r w:rsidR="005D675B" w:rsidRPr="00582BFF">
        <w:rPr>
          <w:rFonts w:ascii="Arial" w:eastAsia="Times New Roman" w:hAnsi="Arial" w:cs="Arial"/>
          <w:sz w:val="24"/>
          <w:szCs w:val="24"/>
          <w:lang w:eastAsia="en-GB"/>
        </w:rPr>
        <w:t>However, s</w:t>
      </w:r>
      <w:r w:rsidR="00E22572" w:rsidRPr="00582BFF">
        <w:rPr>
          <w:rFonts w:ascii="Arial" w:eastAsia="Times New Roman" w:hAnsi="Arial" w:cs="Arial"/>
          <w:sz w:val="24"/>
          <w:szCs w:val="24"/>
          <w:lang w:eastAsia="en-GB"/>
        </w:rPr>
        <w:t>urvival for survival’s sake, to preserve jobs or maintain a brand</w:t>
      </w:r>
      <w:r w:rsidR="00CE038C" w:rsidRPr="00582BFF">
        <w:rPr>
          <w:rFonts w:ascii="Arial" w:eastAsia="Times New Roman" w:hAnsi="Arial" w:cs="Arial"/>
          <w:sz w:val="24"/>
          <w:szCs w:val="24"/>
          <w:lang w:eastAsia="en-GB"/>
        </w:rPr>
        <w:t>,</w:t>
      </w:r>
      <w:r w:rsidR="00E22572" w:rsidRPr="00582BFF">
        <w:rPr>
          <w:rFonts w:ascii="Arial" w:eastAsia="Times New Roman" w:hAnsi="Arial" w:cs="Arial"/>
          <w:sz w:val="24"/>
          <w:szCs w:val="24"/>
          <w:lang w:eastAsia="en-GB"/>
        </w:rPr>
        <w:t xml:space="preserve"> makes little sense. Talwrn’s experience is that different types of organisations working together are more effective than trying </w:t>
      </w:r>
      <w:r w:rsidR="005D675B" w:rsidRPr="00582BFF">
        <w:rPr>
          <w:rFonts w:ascii="Arial" w:eastAsia="Times New Roman" w:hAnsi="Arial" w:cs="Arial"/>
          <w:sz w:val="24"/>
          <w:szCs w:val="24"/>
          <w:lang w:eastAsia="en-GB"/>
        </w:rPr>
        <w:t>to develop ‘</w:t>
      </w:r>
      <w:proofErr w:type="spellStart"/>
      <w:r w:rsidR="005D675B" w:rsidRPr="00582BFF">
        <w:rPr>
          <w:rFonts w:ascii="Arial" w:eastAsia="Times New Roman" w:hAnsi="Arial" w:cs="Arial"/>
          <w:sz w:val="24"/>
          <w:szCs w:val="24"/>
          <w:lang w:eastAsia="en-GB"/>
        </w:rPr>
        <w:t>sectoral</w:t>
      </w:r>
      <w:proofErr w:type="spellEnd"/>
      <w:r w:rsidR="005D675B" w:rsidRPr="00582BFF">
        <w:rPr>
          <w:rFonts w:ascii="Arial" w:eastAsia="Times New Roman" w:hAnsi="Arial" w:cs="Arial"/>
          <w:sz w:val="24"/>
          <w:szCs w:val="24"/>
          <w:lang w:eastAsia="en-GB"/>
        </w:rPr>
        <w:t xml:space="preserve">’ sharing </w:t>
      </w:r>
      <w:r w:rsidR="00E22572" w:rsidRPr="00582BFF">
        <w:rPr>
          <w:rFonts w:ascii="Arial" w:eastAsia="Times New Roman" w:hAnsi="Arial" w:cs="Arial"/>
          <w:sz w:val="24"/>
          <w:szCs w:val="24"/>
          <w:lang w:eastAsia="en-GB"/>
        </w:rPr>
        <w:t>e.g. rather than getting all health related charities to work together, there is greater scope in health, carers, employment and education based charities cooperating to meet needs</w:t>
      </w:r>
      <w:r w:rsidR="00CE038C" w:rsidRPr="00582BFF">
        <w:rPr>
          <w:rFonts w:ascii="Arial" w:eastAsia="Times New Roman" w:hAnsi="Arial" w:cs="Arial"/>
          <w:sz w:val="24"/>
          <w:szCs w:val="24"/>
          <w:lang w:eastAsia="en-GB"/>
        </w:rPr>
        <w:t xml:space="preserve"> in an area</w:t>
      </w:r>
      <w:r w:rsidR="00E22572" w:rsidRPr="00582BFF">
        <w:rPr>
          <w:rFonts w:ascii="Arial" w:eastAsia="Times New Roman" w:hAnsi="Arial" w:cs="Arial"/>
          <w:sz w:val="24"/>
          <w:szCs w:val="24"/>
          <w:lang w:eastAsia="en-GB"/>
        </w:rPr>
        <w:t xml:space="preserve">. </w:t>
      </w:r>
      <w:r w:rsidR="005D675B" w:rsidRPr="00582BFF">
        <w:rPr>
          <w:rFonts w:ascii="Arial" w:eastAsia="Times New Roman" w:hAnsi="Arial" w:cs="Arial"/>
          <w:sz w:val="24"/>
          <w:szCs w:val="24"/>
          <w:lang w:eastAsia="en-GB"/>
        </w:rPr>
        <w:t xml:space="preserve"> </w:t>
      </w:r>
      <w:r w:rsidR="00631DF3" w:rsidRPr="00582BFF">
        <w:rPr>
          <w:rFonts w:ascii="Arial" w:eastAsia="Times New Roman" w:hAnsi="Arial" w:cs="Arial"/>
          <w:sz w:val="24"/>
          <w:szCs w:val="24"/>
          <w:lang w:eastAsia="en-GB"/>
        </w:rPr>
        <w:t xml:space="preserve">There is an opportunity to achieve this through the new policy framework in Wales, particularly the </w:t>
      </w:r>
      <w:r w:rsidR="005D675B" w:rsidRPr="00582BFF">
        <w:rPr>
          <w:rFonts w:ascii="Arial" w:eastAsia="Times New Roman" w:hAnsi="Arial" w:cs="Arial"/>
          <w:sz w:val="24"/>
          <w:szCs w:val="24"/>
          <w:lang w:eastAsia="en-GB"/>
        </w:rPr>
        <w:t>‘</w:t>
      </w:r>
      <w:r w:rsidR="00631DF3" w:rsidRPr="00582BFF">
        <w:rPr>
          <w:rFonts w:ascii="Arial" w:eastAsia="Times New Roman" w:hAnsi="Arial" w:cs="Arial"/>
          <w:sz w:val="24"/>
          <w:szCs w:val="24"/>
          <w:lang w:eastAsia="en-GB"/>
        </w:rPr>
        <w:t>Social Services and Wellbeing</w:t>
      </w:r>
      <w:r w:rsidR="005D675B" w:rsidRPr="00582BFF">
        <w:rPr>
          <w:rFonts w:ascii="Arial" w:eastAsia="Times New Roman" w:hAnsi="Arial" w:cs="Arial"/>
          <w:sz w:val="24"/>
          <w:szCs w:val="24"/>
          <w:lang w:eastAsia="en-GB"/>
        </w:rPr>
        <w:t>’</w:t>
      </w:r>
      <w:r w:rsidR="00631DF3" w:rsidRPr="00582BFF">
        <w:rPr>
          <w:rFonts w:ascii="Arial" w:eastAsia="Times New Roman" w:hAnsi="Arial" w:cs="Arial"/>
          <w:sz w:val="24"/>
          <w:szCs w:val="24"/>
          <w:lang w:eastAsia="en-GB"/>
        </w:rPr>
        <w:t xml:space="preserve"> and </w:t>
      </w:r>
      <w:r w:rsidR="005D675B" w:rsidRPr="00582BFF">
        <w:rPr>
          <w:rFonts w:ascii="Arial" w:eastAsia="Times New Roman" w:hAnsi="Arial" w:cs="Arial"/>
          <w:sz w:val="24"/>
          <w:szCs w:val="24"/>
          <w:lang w:eastAsia="en-GB"/>
        </w:rPr>
        <w:t>‘</w:t>
      </w:r>
      <w:r w:rsidR="00631DF3" w:rsidRPr="00582BFF">
        <w:rPr>
          <w:rFonts w:ascii="Arial" w:eastAsia="Times New Roman" w:hAnsi="Arial" w:cs="Arial"/>
          <w:sz w:val="24"/>
          <w:szCs w:val="24"/>
          <w:lang w:eastAsia="en-GB"/>
        </w:rPr>
        <w:t>Future Generations</w:t>
      </w:r>
      <w:r w:rsidR="005D675B" w:rsidRPr="00582BFF">
        <w:rPr>
          <w:rFonts w:ascii="Arial" w:eastAsia="Times New Roman" w:hAnsi="Arial" w:cs="Arial"/>
          <w:sz w:val="24"/>
          <w:szCs w:val="24"/>
          <w:lang w:eastAsia="en-GB"/>
        </w:rPr>
        <w:t>’</w:t>
      </w:r>
      <w:r w:rsidR="00631DF3" w:rsidRPr="00582BFF">
        <w:rPr>
          <w:rFonts w:ascii="Arial" w:eastAsia="Times New Roman" w:hAnsi="Arial" w:cs="Arial"/>
          <w:sz w:val="24"/>
          <w:szCs w:val="24"/>
          <w:lang w:eastAsia="en-GB"/>
        </w:rPr>
        <w:t xml:space="preserve"> Acts, </w:t>
      </w:r>
      <w:r w:rsidR="00CE038C" w:rsidRPr="00582BFF">
        <w:rPr>
          <w:rFonts w:ascii="Arial" w:eastAsia="Times New Roman" w:hAnsi="Arial" w:cs="Arial"/>
          <w:sz w:val="24"/>
          <w:szCs w:val="24"/>
          <w:lang w:eastAsia="en-GB"/>
        </w:rPr>
        <w:t xml:space="preserve">which propose </w:t>
      </w:r>
      <w:r w:rsidR="00631DF3" w:rsidRPr="00582BFF">
        <w:rPr>
          <w:rFonts w:ascii="Arial" w:eastAsia="Times New Roman" w:hAnsi="Arial" w:cs="Arial"/>
          <w:sz w:val="24"/>
          <w:szCs w:val="24"/>
          <w:lang w:eastAsia="en-GB"/>
        </w:rPr>
        <w:t xml:space="preserve">a much more collaborative and coproductive approach to building the capacity of citizens and communities and supporting place based community programmes. </w:t>
      </w:r>
    </w:p>
    <w:p w:rsidR="005C59E6" w:rsidRPr="00582BFF" w:rsidRDefault="005C59E6" w:rsidP="002D4E31">
      <w:pPr>
        <w:spacing w:after="0"/>
        <w:rPr>
          <w:rFonts w:ascii="Arial" w:eastAsia="Times New Roman" w:hAnsi="Arial" w:cs="Arial"/>
          <w:sz w:val="24"/>
          <w:szCs w:val="24"/>
          <w:lang w:eastAsia="en-GB"/>
        </w:rPr>
      </w:pPr>
    </w:p>
    <w:p w:rsidR="00841FD4" w:rsidRPr="001F0273" w:rsidRDefault="00841FD4" w:rsidP="001F0273">
      <w:pPr>
        <w:pStyle w:val="ListParagraph"/>
        <w:numPr>
          <w:ilvl w:val="0"/>
          <w:numId w:val="5"/>
        </w:numPr>
        <w:spacing w:after="0"/>
        <w:ind w:left="426"/>
        <w:rPr>
          <w:rFonts w:ascii="Arial" w:eastAsia="Times New Roman" w:hAnsi="Arial" w:cs="Arial"/>
          <w:b/>
          <w:sz w:val="24"/>
          <w:szCs w:val="24"/>
          <w:lang w:eastAsia="en-GB"/>
        </w:rPr>
      </w:pPr>
      <w:r w:rsidRPr="001F0273">
        <w:rPr>
          <w:rFonts w:ascii="Arial" w:eastAsia="Times New Roman" w:hAnsi="Arial" w:cs="Arial"/>
          <w:b/>
          <w:sz w:val="24"/>
          <w:szCs w:val="24"/>
          <w:lang w:eastAsia="en-GB"/>
        </w:rPr>
        <w:t xml:space="preserve">Social investment </w:t>
      </w:r>
    </w:p>
    <w:p w:rsidR="00E22572" w:rsidRPr="00582BFF" w:rsidRDefault="001F0273"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7.1 </w:t>
      </w:r>
      <w:r w:rsidR="00631DF3" w:rsidRPr="00582BFF">
        <w:rPr>
          <w:rFonts w:ascii="Arial" w:eastAsia="Times New Roman" w:hAnsi="Arial" w:cs="Arial"/>
          <w:sz w:val="24"/>
          <w:szCs w:val="24"/>
          <w:lang w:eastAsia="en-GB"/>
        </w:rPr>
        <w:t>Our experience in Wales is th</w:t>
      </w:r>
      <w:r w:rsidR="00CE038C" w:rsidRPr="00582BFF">
        <w:rPr>
          <w:rFonts w:ascii="Arial" w:eastAsia="Times New Roman" w:hAnsi="Arial" w:cs="Arial"/>
          <w:sz w:val="24"/>
          <w:szCs w:val="24"/>
          <w:lang w:eastAsia="en-GB"/>
        </w:rPr>
        <w:t>at social investment funding has</w:t>
      </w:r>
      <w:r w:rsidR="00631DF3" w:rsidRPr="00582BFF">
        <w:rPr>
          <w:rFonts w:ascii="Arial" w:eastAsia="Times New Roman" w:hAnsi="Arial" w:cs="Arial"/>
          <w:sz w:val="24"/>
          <w:szCs w:val="24"/>
          <w:lang w:eastAsia="en-GB"/>
        </w:rPr>
        <w:t xml:space="preserve"> been derived from existing sources and</w:t>
      </w:r>
      <w:r w:rsidR="005D675B" w:rsidRPr="00582BFF">
        <w:rPr>
          <w:rFonts w:ascii="Arial" w:eastAsia="Times New Roman" w:hAnsi="Arial" w:cs="Arial"/>
          <w:sz w:val="24"/>
          <w:szCs w:val="24"/>
          <w:lang w:eastAsia="en-GB"/>
        </w:rPr>
        <w:t xml:space="preserve"> can be</w:t>
      </w:r>
      <w:r w:rsidR="00CE038C" w:rsidRPr="00582BFF">
        <w:rPr>
          <w:rFonts w:ascii="Arial" w:eastAsia="Times New Roman" w:hAnsi="Arial" w:cs="Arial"/>
          <w:sz w:val="24"/>
          <w:szCs w:val="24"/>
          <w:lang w:eastAsia="en-GB"/>
        </w:rPr>
        <w:t xml:space="preserve"> hidebound by</w:t>
      </w:r>
      <w:r w:rsidR="00631DF3" w:rsidRPr="00582BFF">
        <w:rPr>
          <w:rFonts w:ascii="Arial" w:eastAsia="Times New Roman" w:hAnsi="Arial" w:cs="Arial"/>
          <w:sz w:val="24"/>
          <w:szCs w:val="24"/>
          <w:lang w:eastAsia="en-GB"/>
        </w:rPr>
        <w:t xml:space="preserve"> rules and regulations</w:t>
      </w:r>
      <w:r w:rsidR="005D675B" w:rsidRPr="00582BFF">
        <w:rPr>
          <w:rFonts w:ascii="Arial" w:eastAsia="Times New Roman" w:hAnsi="Arial" w:cs="Arial"/>
          <w:sz w:val="24"/>
          <w:szCs w:val="24"/>
          <w:lang w:eastAsia="en-GB"/>
        </w:rPr>
        <w:t xml:space="preserve"> </w:t>
      </w:r>
      <w:r w:rsidR="00631DF3" w:rsidRPr="00582BFF">
        <w:rPr>
          <w:rFonts w:ascii="Arial" w:eastAsia="Times New Roman" w:hAnsi="Arial" w:cs="Arial"/>
          <w:sz w:val="24"/>
          <w:szCs w:val="24"/>
          <w:lang w:eastAsia="en-GB"/>
        </w:rPr>
        <w:t>which prevent the innovation that the programmes are designed to bring about.  There is potential for social impact bonds and social investment, but these must be accessible and</w:t>
      </w:r>
      <w:r w:rsidR="005D675B" w:rsidRPr="00582BFF">
        <w:rPr>
          <w:rFonts w:ascii="Arial" w:eastAsia="Times New Roman" w:hAnsi="Arial" w:cs="Arial"/>
          <w:sz w:val="24"/>
          <w:szCs w:val="24"/>
          <w:lang w:eastAsia="en-GB"/>
        </w:rPr>
        <w:t xml:space="preserve"> not place all the risk on</w:t>
      </w:r>
      <w:r w:rsidR="00631DF3" w:rsidRPr="00582BFF">
        <w:rPr>
          <w:rFonts w:ascii="Arial" w:eastAsia="Times New Roman" w:hAnsi="Arial" w:cs="Arial"/>
          <w:sz w:val="24"/>
          <w:szCs w:val="24"/>
          <w:lang w:eastAsia="en-GB"/>
        </w:rPr>
        <w:t xml:space="preserve"> charitable </w:t>
      </w:r>
      <w:proofErr w:type="spellStart"/>
      <w:r w:rsidR="00631DF3" w:rsidRPr="00582BFF">
        <w:rPr>
          <w:rFonts w:ascii="Arial" w:eastAsia="Times New Roman" w:hAnsi="Arial" w:cs="Arial"/>
          <w:sz w:val="24"/>
          <w:szCs w:val="24"/>
          <w:lang w:eastAsia="en-GB"/>
        </w:rPr>
        <w:t>organisations</w:t>
      </w:r>
      <w:proofErr w:type="spellEnd"/>
      <w:r w:rsidR="00631DF3" w:rsidRPr="00582BFF">
        <w:rPr>
          <w:rFonts w:ascii="Arial" w:eastAsia="Times New Roman" w:hAnsi="Arial" w:cs="Arial"/>
          <w:sz w:val="24"/>
          <w:szCs w:val="24"/>
          <w:lang w:eastAsia="en-GB"/>
        </w:rPr>
        <w:t xml:space="preserve">.  They must be focussed on </w:t>
      </w:r>
      <w:r w:rsidR="00631DF3" w:rsidRPr="00582BFF">
        <w:rPr>
          <w:rFonts w:ascii="Arial" w:eastAsia="Times New Roman" w:hAnsi="Arial" w:cs="Arial"/>
          <w:sz w:val="24"/>
          <w:szCs w:val="24"/>
          <w:lang w:eastAsia="en-GB"/>
        </w:rPr>
        <w:lastRenderedPageBreak/>
        <w:t>pioneering new ways of thinking and working with communities and of measuring impact.</w:t>
      </w:r>
    </w:p>
    <w:p w:rsidR="00E22572" w:rsidRPr="00582BFF" w:rsidRDefault="00E22572" w:rsidP="002D4E31">
      <w:pPr>
        <w:spacing w:after="0"/>
        <w:rPr>
          <w:rFonts w:ascii="Arial" w:eastAsia="Times New Roman" w:hAnsi="Arial" w:cs="Arial"/>
          <w:sz w:val="24"/>
          <w:szCs w:val="24"/>
          <w:lang w:eastAsia="en-GB"/>
        </w:rPr>
      </w:pPr>
    </w:p>
    <w:p w:rsidR="00841FD4" w:rsidRPr="001F0273" w:rsidRDefault="00841FD4" w:rsidP="001F0273">
      <w:pPr>
        <w:pStyle w:val="ListParagraph"/>
        <w:numPr>
          <w:ilvl w:val="0"/>
          <w:numId w:val="5"/>
        </w:numPr>
        <w:spacing w:after="0"/>
        <w:ind w:left="426"/>
        <w:rPr>
          <w:rFonts w:ascii="Arial" w:eastAsia="Times New Roman" w:hAnsi="Arial" w:cs="Arial"/>
          <w:b/>
          <w:sz w:val="24"/>
          <w:szCs w:val="24"/>
          <w:lang w:eastAsia="en-GB"/>
        </w:rPr>
      </w:pPr>
      <w:r w:rsidRPr="001F0273">
        <w:rPr>
          <w:rFonts w:ascii="Arial" w:eastAsia="Times New Roman" w:hAnsi="Arial" w:cs="Arial"/>
          <w:b/>
          <w:sz w:val="24"/>
          <w:szCs w:val="24"/>
          <w:lang w:eastAsia="en-GB"/>
        </w:rPr>
        <w:t>The role of the Government</w:t>
      </w:r>
    </w:p>
    <w:p w:rsidR="001F0273" w:rsidRDefault="001F0273"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eastAsia="en-GB"/>
        </w:rPr>
        <w:t xml:space="preserve">8.1 </w:t>
      </w:r>
      <w:r w:rsidR="00C704DD" w:rsidRPr="00582BFF">
        <w:rPr>
          <w:rFonts w:ascii="Arial" w:eastAsia="Times New Roman" w:hAnsi="Arial" w:cs="Arial"/>
          <w:sz w:val="24"/>
          <w:szCs w:val="24"/>
          <w:lang w:eastAsia="en-GB"/>
        </w:rPr>
        <w:t>As noted above, significant cultural change is needed to bring communities and the services that work with them closer together. It will not work</w:t>
      </w:r>
      <w:r w:rsidR="00CE038C" w:rsidRPr="00582BFF">
        <w:rPr>
          <w:rFonts w:ascii="Arial" w:eastAsia="Times New Roman" w:hAnsi="Arial" w:cs="Arial"/>
          <w:sz w:val="24"/>
          <w:szCs w:val="24"/>
          <w:lang w:eastAsia="en-GB"/>
        </w:rPr>
        <w:t xml:space="preserve"> for</w:t>
      </w:r>
      <w:r w:rsidR="00C704DD" w:rsidRPr="00582BFF">
        <w:rPr>
          <w:rFonts w:ascii="Arial" w:eastAsia="Times New Roman" w:hAnsi="Arial" w:cs="Arial"/>
          <w:sz w:val="24"/>
          <w:szCs w:val="24"/>
          <w:lang w:eastAsia="en-GB"/>
        </w:rPr>
        <w:t xml:space="preserve"> the public sector </w:t>
      </w:r>
      <w:r w:rsidR="00CE038C" w:rsidRPr="00582BFF">
        <w:rPr>
          <w:rFonts w:ascii="Arial" w:eastAsia="Times New Roman" w:hAnsi="Arial" w:cs="Arial"/>
          <w:sz w:val="24"/>
          <w:szCs w:val="24"/>
          <w:lang w:eastAsia="en-GB"/>
        </w:rPr>
        <w:t>to simply ‘hand</w:t>
      </w:r>
      <w:r w:rsidR="00C704DD" w:rsidRPr="00582BFF">
        <w:rPr>
          <w:rFonts w:ascii="Arial" w:eastAsia="Times New Roman" w:hAnsi="Arial" w:cs="Arial"/>
          <w:sz w:val="24"/>
          <w:szCs w:val="24"/>
          <w:lang w:eastAsia="en-GB"/>
        </w:rPr>
        <w:t xml:space="preserve"> over’ aspects of their role to charities – if these services were not financially viable for a local authority to provide, it is unrealistic to assume that a charity would be able to sustain them. Therefore, we need to do things differently and charities should be focused on modelling how. </w:t>
      </w:r>
      <w:r w:rsidR="00CE038C" w:rsidRPr="00582BFF">
        <w:rPr>
          <w:rFonts w:ascii="Arial" w:eastAsia="Times New Roman" w:hAnsi="Arial" w:cs="Arial"/>
          <w:sz w:val="24"/>
          <w:szCs w:val="24"/>
          <w:lang w:eastAsia="en-GB"/>
        </w:rPr>
        <w:t xml:space="preserve"> </w:t>
      </w:r>
    </w:p>
    <w:p w:rsidR="001F0273" w:rsidRDefault="001F0273" w:rsidP="001F0273">
      <w:pPr>
        <w:spacing w:after="0"/>
        <w:ind w:left="284" w:hanging="284"/>
        <w:rPr>
          <w:rFonts w:ascii="Arial" w:eastAsia="Times New Roman" w:hAnsi="Arial" w:cs="Arial"/>
          <w:sz w:val="24"/>
          <w:szCs w:val="24"/>
          <w:lang w:eastAsia="en-GB"/>
        </w:rPr>
      </w:pPr>
    </w:p>
    <w:p w:rsidR="001F0273" w:rsidRDefault="00C704DD" w:rsidP="001F0273">
      <w:pPr>
        <w:pStyle w:val="ListParagraph"/>
        <w:numPr>
          <w:ilvl w:val="1"/>
          <w:numId w:val="5"/>
        </w:numPr>
        <w:spacing w:after="0"/>
        <w:ind w:left="426"/>
        <w:rPr>
          <w:rFonts w:ascii="Arial" w:eastAsia="Times New Roman" w:hAnsi="Arial" w:cs="Arial"/>
          <w:sz w:val="24"/>
          <w:szCs w:val="24"/>
          <w:lang w:eastAsia="en-GB"/>
        </w:rPr>
      </w:pPr>
      <w:r w:rsidRPr="001F0273">
        <w:rPr>
          <w:rFonts w:ascii="Arial" w:eastAsia="Times New Roman" w:hAnsi="Arial" w:cs="Arial"/>
          <w:sz w:val="24"/>
          <w:szCs w:val="24"/>
          <w:lang w:eastAsia="en-GB"/>
        </w:rPr>
        <w:t>The public sector (local and national government, health authorities, the police) need a new kind of relationship with the voluntary sector that is far more of an equal partnership than the current hierarchical one (where public services set policy and look to charities to deliver it).</w:t>
      </w:r>
      <w:r w:rsidR="005D675B" w:rsidRPr="001F0273">
        <w:rPr>
          <w:rFonts w:ascii="Arial" w:eastAsia="Times New Roman" w:hAnsi="Arial" w:cs="Arial"/>
          <w:sz w:val="24"/>
          <w:szCs w:val="24"/>
          <w:lang w:eastAsia="en-GB"/>
        </w:rPr>
        <w:t xml:space="preserve">  </w:t>
      </w:r>
      <w:r w:rsidR="00A253A5" w:rsidRPr="001F0273">
        <w:rPr>
          <w:rFonts w:ascii="Arial" w:eastAsia="Times New Roman" w:hAnsi="Arial" w:cs="Arial"/>
          <w:sz w:val="24"/>
          <w:szCs w:val="24"/>
          <w:lang w:eastAsia="en-GB"/>
        </w:rPr>
        <w:t>There is the potential within the policy framework in Wales for a much richer and more equal civil society, with the role of local government and other bodies as facilitators</w:t>
      </w:r>
      <w:r w:rsidR="002D4E31" w:rsidRPr="001F0273">
        <w:rPr>
          <w:rFonts w:ascii="Arial" w:eastAsia="Times New Roman" w:hAnsi="Arial" w:cs="Arial"/>
          <w:sz w:val="24"/>
          <w:szCs w:val="24"/>
          <w:lang w:eastAsia="en-GB"/>
        </w:rPr>
        <w:t>,</w:t>
      </w:r>
      <w:r w:rsidR="00A253A5" w:rsidRPr="001F0273">
        <w:rPr>
          <w:rFonts w:ascii="Arial" w:eastAsia="Times New Roman" w:hAnsi="Arial" w:cs="Arial"/>
          <w:sz w:val="24"/>
          <w:szCs w:val="24"/>
          <w:lang w:eastAsia="en-GB"/>
        </w:rPr>
        <w:t xml:space="preserve"> and the community and voluntary sector and charities taking a leading role in transforming community cohesion and activity by building on the assets and aspirations of local communities.  At present, in Wales, there is still a strong culture of control and thinking government knows best</w:t>
      </w:r>
      <w:r w:rsidR="002D4E31" w:rsidRPr="001F0273">
        <w:rPr>
          <w:rFonts w:ascii="Arial" w:eastAsia="Times New Roman" w:hAnsi="Arial" w:cs="Arial"/>
          <w:sz w:val="24"/>
          <w:szCs w:val="24"/>
          <w:lang w:eastAsia="en-GB"/>
        </w:rPr>
        <w:t xml:space="preserve"> and a</w:t>
      </w:r>
      <w:r w:rsidR="00A253A5" w:rsidRPr="001F0273">
        <w:rPr>
          <w:rFonts w:ascii="Arial" w:eastAsia="Times New Roman" w:hAnsi="Arial" w:cs="Arial"/>
          <w:sz w:val="24"/>
          <w:szCs w:val="24"/>
          <w:lang w:eastAsia="en-GB"/>
        </w:rPr>
        <w:t xml:space="preserve"> stress</w:t>
      </w:r>
      <w:r w:rsidR="002D4E31" w:rsidRPr="001F0273">
        <w:rPr>
          <w:rFonts w:ascii="Arial" w:eastAsia="Times New Roman" w:hAnsi="Arial" w:cs="Arial"/>
          <w:sz w:val="24"/>
          <w:szCs w:val="24"/>
          <w:lang w:eastAsia="en-GB"/>
        </w:rPr>
        <w:t xml:space="preserve"> on</w:t>
      </w:r>
      <w:r w:rsidR="00A253A5" w:rsidRPr="001F0273">
        <w:rPr>
          <w:rFonts w:ascii="Arial" w:eastAsia="Times New Roman" w:hAnsi="Arial" w:cs="Arial"/>
          <w:sz w:val="24"/>
          <w:szCs w:val="24"/>
          <w:lang w:eastAsia="en-GB"/>
        </w:rPr>
        <w:t xml:space="preserve"> the deficits and problems within people and communities, which harms society. </w:t>
      </w:r>
      <w:r w:rsidR="002D4E31" w:rsidRPr="001F0273">
        <w:rPr>
          <w:rFonts w:ascii="Arial" w:eastAsia="Times New Roman" w:hAnsi="Arial" w:cs="Arial"/>
          <w:sz w:val="24"/>
          <w:szCs w:val="24"/>
          <w:lang w:eastAsia="en-GB"/>
        </w:rPr>
        <w:t>We need to demonstrate that</w:t>
      </w:r>
      <w:r w:rsidR="00A253A5" w:rsidRPr="001F0273">
        <w:rPr>
          <w:rFonts w:ascii="Arial" w:eastAsia="Times New Roman" w:hAnsi="Arial" w:cs="Arial"/>
          <w:sz w:val="24"/>
          <w:szCs w:val="24"/>
          <w:lang w:eastAsia="en-GB"/>
        </w:rPr>
        <w:t xml:space="preserve"> everyone has something to give and is of value, and </w:t>
      </w:r>
      <w:r w:rsidR="002D4E31" w:rsidRPr="001F0273">
        <w:rPr>
          <w:rFonts w:ascii="Arial" w:eastAsia="Times New Roman" w:hAnsi="Arial" w:cs="Arial"/>
          <w:sz w:val="24"/>
          <w:szCs w:val="24"/>
          <w:lang w:eastAsia="en-GB"/>
        </w:rPr>
        <w:t>how to</w:t>
      </w:r>
      <w:r w:rsidR="00A253A5" w:rsidRPr="001F0273">
        <w:rPr>
          <w:rFonts w:ascii="Arial" w:eastAsia="Times New Roman" w:hAnsi="Arial" w:cs="Arial"/>
          <w:sz w:val="24"/>
          <w:szCs w:val="24"/>
          <w:lang w:eastAsia="en-GB"/>
        </w:rPr>
        <w:t xml:space="preserve"> connect people, associations and institutions on a level playing field</w:t>
      </w:r>
      <w:r w:rsidR="002D4E31" w:rsidRPr="001F0273">
        <w:rPr>
          <w:rFonts w:ascii="Arial" w:eastAsia="Times New Roman" w:hAnsi="Arial" w:cs="Arial"/>
          <w:sz w:val="24"/>
          <w:szCs w:val="24"/>
          <w:lang w:eastAsia="en-GB"/>
        </w:rPr>
        <w:t xml:space="preserve"> </w:t>
      </w:r>
      <w:r w:rsidR="00A253A5" w:rsidRPr="001F0273">
        <w:rPr>
          <w:rFonts w:ascii="Arial" w:eastAsia="Times New Roman" w:hAnsi="Arial" w:cs="Arial"/>
          <w:sz w:val="24"/>
          <w:szCs w:val="24"/>
          <w:lang w:eastAsia="en-GB"/>
        </w:rPr>
        <w:t>to develop a more cohesive and active society.</w:t>
      </w:r>
    </w:p>
    <w:p w:rsidR="001F0273" w:rsidRPr="001F0273" w:rsidRDefault="001F0273" w:rsidP="001F0273">
      <w:pPr>
        <w:pStyle w:val="ListParagraph"/>
        <w:spacing w:after="0"/>
        <w:rPr>
          <w:rFonts w:ascii="Arial" w:eastAsia="Times New Roman" w:hAnsi="Arial" w:cs="Arial"/>
          <w:sz w:val="24"/>
          <w:szCs w:val="24"/>
          <w:lang w:eastAsia="en-GB"/>
        </w:rPr>
      </w:pPr>
    </w:p>
    <w:p w:rsidR="00C704DD" w:rsidRPr="001F0273" w:rsidRDefault="00C704DD" w:rsidP="001F0273">
      <w:pPr>
        <w:pStyle w:val="ListParagraph"/>
        <w:numPr>
          <w:ilvl w:val="1"/>
          <w:numId w:val="5"/>
        </w:numPr>
        <w:spacing w:after="0"/>
        <w:ind w:left="426"/>
        <w:rPr>
          <w:rFonts w:ascii="Arial" w:eastAsia="Times New Roman" w:hAnsi="Arial" w:cs="Arial"/>
          <w:sz w:val="24"/>
          <w:szCs w:val="24"/>
          <w:lang w:eastAsia="en-GB"/>
        </w:rPr>
      </w:pPr>
      <w:r w:rsidRPr="001F0273">
        <w:rPr>
          <w:rFonts w:ascii="Arial" w:eastAsia="Times New Roman" w:hAnsi="Arial" w:cs="Arial"/>
          <w:sz w:val="24"/>
          <w:szCs w:val="24"/>
          <w:lang w:eastAsia="en-GB"/>
        </w:rPr>
        <w:t>There are some lessons to be learned from the Welsh experience of devolution. Many large charities have their headquarters in London and Welsh branches or divi</w:t>
      </w:r>
      <w:r w:rsidR="00296C5B" w:rsidRPr="001F0273">
        <w:rPr>
          <w:rFonts w:ascii="Arial" w:eastAsia="Times New Roman" w:hAnsi="Arial" w:cs="Arial"/>
          <w:sz w:val="24"/>
          <w:szCs w:val="24"/>
          <w:lang w:eastAsia="en-GB"/>
        </w:rPr>
        <w:t>sions of these charities have been</w:t>
      </w:r>
      <w:r w:rsidRPr="001F0273">
        <w:rPr>
          <w:rFonts w:ascii="Arial" w:eastAsia="Times New Roman" w:hAnsi="Arial" w:cs="Arial"/>
          <w:sz w:val="24"/>
          <w:szCs w:val="24"/>
          <w:lang w:eastAsia="en-GB"/>
        </w:rPr>
        <w:t xml:space="preserve"> largely disenfranchised from the co</w:t>
      </w:r>
      <w:r w:rsidR="005D48C2" w:rsidRPr="001F0273">
        <w:rPr>
          <w:rFonts w:ascii="Arial" w:eastAsia="Times New Roman" w:hAnsi="Arial" w:cs="Arial"/>
          <w:sz w:val="24"/>
          <w:szCs w:val="24"/>
          <w:lang w:eastAsia="en-GB"/>
        </w:rPr>
        <w:t>re resources these charities accrue, especially from corporate sponsorship. They may carry th</w:t>
      </w:r>
      <w:r w:rsidR="002D4E31" w:rsidRPr="001F0273">
        <w:rPr>
          <w:rFonts w:ascii="Arial" w:eastAsia="Times New Roman" w:hAnsi="Arial" w:cs="Arial"/>
          <w:sz w:val="24"/>
          <w:szCs w:val="24"/>
          <w:lang w:eastAsia="en-GB"/>
        </w:rPr>
        <w:t>e ‘parent’ charity name but have</w:t>
      </w:r>
      <w:r w:rsidR="005D48C2" w:rsidRPr="001F0273">
        <w:rPr>
          <w:rFonts w:ascii="Arial" w:eastAsia="Times New Roman" w:hAnsi="Arial" w:cs="Arial"/>
          <w:sz w:val="24"/>
          <w:szCs w:val="24"/>
          <w:lang w:eastAsia="en-GB"/>
        </w:rPr>
        <w:t xml:space="preserve"> be</w:t>
      </w:r>
      <w:r w:rsidR="002D4E31" w:rsidRPr="001F0273">
        <w:rPr>
          <w:rFonts w:ascii="Arial" w:eastAsia="Times New Roman" w:hAnsi="Arial" w:cs="Arial"/>
          <w:sz w:val="24"/>
          <w:szCs w:val="24"/>
          <w:lang w:eastAsia="en-GB"/>
        </w:rPr>
        <w:t>en</w:t>
      </w:r>
      <w:r w:rsidR="005D48C2" w:rsidRPr="001F0273">
        <w:rPr>
          <w:rFonts w:ascii="Arial" w:eastAsia="Times New Roman" w:hAnsi="Arial" w:cs="Arial"/>
          <w:sz w:val="24"/>
          <w:szCs w:val="24"/>
          <w:lang w:eastAsia="en-GB"/>
        </w:rPr>
        <w:t xml:space="preserve"> ‘floated off’ as a financially independent body, and very mu</w:t>
      </w:r>
      <w:r w:rsidR="00296C5B" w:rsidRPr="001F0273">
        <w:rPr>
          <w:rFonts w:ascii="Arial" w:eastAsia="Times New Roman" w:hAnsi="Arial" w:cs="Arial"/>
          <w:sz w:val="24"/>
          <w:szCs w:val="24"/>
          <w:lang w:eastAsia="en-GB"/>
        </w:rPr>
        <w:t xml:space="preserve">ch a poor relation. People </w:t>
      </w:r>
      <w:r w:rsidR="005D48C2" w:rsidRPr="001F0273">
        <w:rPr>
          <w:rFonts w:ascii="Arial" w:eastAsia="Times New Roman" w:hAnsi="Arial" w:cs="Arial"/>
          <w:sz w:val="24"/>
          <w:szCs w:val="24"/>
          <w:lang w:eastAsia="en-GB"/>
        </w:rPr>
        <w:t>assume that they are wealthy, given the UK profile of the ‘parent’, disadvantaging them in fundraising without giving them the financial security of a large charity.</w:t>
      </w:r>
    </w:p>
    <w:p w:rsidR="00C704DD" w:rsidRPr="00582BFF" w:rsidRDefault="00C704DD" w:rsidP="002D4E31">
      <w:pPr>
        <w:spacing w:after="0"/>
        <w:rPr>
          <w:rFonts w:ascii="Arial" w:eastAsia="Times New Roman" w:hAnsi="Arial" w:cs="Arial"/>
          <w:sz w:val="24"/>
          <w:szCs w:val="24"/>
          <w:lang w:eastAsia="en-GB"/>
        </w:rPr>
      </w:pPr>
    </w:p>
    <w:p w:rsidR="00841FD4" w:rsidRPr="001F0273" w:rsidRDefault="00841FD4" w:rsidP="001F0273">
      <w:pPr>
        <w:pStyle w:val="ListParagraph"/>
        <w:numPr>
          <w:ilvl w:val="0"/>
          <w:numId w:val="5"/>
        </w:numPr>
        <w:spacing w:after="0"/>
        <w:ind w:left="426"/>
        <w:rPr>
          <w:rFonts w:ascii="Arial" w:eastAsia="Times New Roman" w:hAnsi="Arial" w:cs="Arial"/>
          <w:b/>
          <w:sz w:val="24"/>
          <w:szCs w:val="24"/>
          <w:lang w:eastAsia="en-GB"/>
        </w:rPr>
      </w:pPr>
      <w:r w:rsidRPr="001F0273">
        <w:rPr>
          <w:rFonts w:ascii="Arial" w:eastAsia="Times New Roman" w:hAnsi="Arial" w:cs="Arial"/>
          <w:b/>
          <w:sz w:val="24"/>
          <w:szCs w:val="24"/>
          <w:lang w:eastAsia="en-GB"/>
        </w:rPr>
        <w:t>Lessons from other sectors and countries</w:t>
      </w:r>
    </w:p>
    <w:p w:rsidR="002E6BDA" w:rsidRPr="00582BFF" w:rsidRDefault="001F0273" w:rsidP="001F0273">
      <w:pPr>
        <w:ind w:left="284" w:hanging="284"/>
        <w:rPr>
          <w:rFonts w:ascii="Arial" w:hAnsi="Arial" w:cs="Arial"/>
          <w:sz w:val="24"/>
          <w:szCs w:val="24"/>
        </w:rPr>
      </w:pPr>
      <w:r>
        <w:rPr>
          <w:rFonts w:ascii="Arial" w:hAnsi="Arial" w:cs="Arial"/>
          <w:sz w:val="24"/>
          <w:szCs w:val="24"/>
        </w:rPr>
        <w:t xml:space="preserve">9.1 </w:t>
      </w:r>
      <w:r w:rsidR="00A253A5" w:rsidRPr="00582BFF">
        <w:rPr>
          <w:rFonts w:ascii="Arial" w:hAnsi="Arial" w:cs="Arial"/>
          <w:sz w:val="24"/>
          <w:szCs w:val="24"/>
        </w:rPr>
        <w:t>Scotland has traditionally has a robust and well</w:t>
      </w:r>
      <w:r w:rsidR="00D04A98" w:rsidRPr="00582BFF">
        <w:rPr>
          <w:rFonts w:ascii="Arial" w:hAnsi="Arial" w:cs="Arial"/>
          <w:sz w:val="24"/>
          <w:szCs w:val="24"/>
        </w:rPr>
        <w:t>-</w:t>
      </w:r>
      <w:r w:rsidR="00A253A5" w:rsidRPr="00582BFF">
        <w:rPr>
          <w:rFonts w:ascii="Arial" w:hAnsi="Arial" w:cs="Arial"/>
          <w:sz w:val="24"/>
          <w:szCs w:val="24"/>
        </w:rPr>
        <w:t xml:space="preserve">resourced voluntary and community sector with </w:t>
      </w:r>
      <w:r w:rsidR="00D04A98" w:rsidRPr="00582BFF">
        <w:rPr>
          <w:rFonts w:ascii="Arial" w:hAnsi="Arial" w:cs="Arial"/>
          <w:sz w:val="24"/>
          <w:szCs w:val="24"/>
        </w:rPr>
        <w:t xml:space="preserve">strong </w:t>
      </w:r>
      <w:r w:rsidR="00A253A5" w:rsidRPr="00582BFF">
        <w:rPr>
          <w:rFonts w:ascii="Arial" w:hAnsi="Arial" w:cs="Arial"/>
          <w:sz w:val="24"/>
          <w:szCs w:val="24"/>
        </w:rPr>
        <w:t xml:space="preserve">infrastructure organisations.  The Policy </w:t>
      </w:r>
      <w:r w:rsidR="00D04A98" w:rsidRPr="00582BFF">
        <w:rPr>
          <w:rFonts w:ascii="Arial" w:hAnsi="Arial" w:cs="Arial"/>
          <w:sz w:val="24"/>
          <w:szCs w:val="24"/>
        </w:rPr>
        <w:t>F</w:t>
      </w:r>
      <w:r w:rsidR="00A253A5" w:rsidRPr="00582BFF">
        <w:rPr>
          <w:rFonts w:ascii="Arial" w:hAnsi="Arial" w:cs="Arial"/>
          <w:sz w:val="24"/>
          <w:szCs w:val="24"/>
        </w:rPr>
        <w:t xml:space="preserve">ramework has for some </w:t>
      </w:r>
      <w:r w:rsidR="00D04A98" w:rsidRPr="00582BFF">
        <w:rPr>
          <w:rFonts w:ascii="Arial" w:hAnsi="Arial" w:cs="Arial"/>
          <w:sz w:val="24"/>
          <w:szCs w:val="24"/>
        </w:rPr>
        <w:t xml:space="preserve">time </w:t>
      </w:r>
      <w:r w:rsidR="00A253A5" w:rsidRPr="00582BFF">
        <w:rPr>
          <w:rFonts w:ascii="Arial" w:hAnsi="Arial" w:cs="Arial"/>
          <w:sz w:val="24"/>
          <w:szCs w:val="24"/>
        </w:rPr>
        <w:t xml:space="preserve">expressed and facilitated the value and importance of an engaged and active </w:t>
      </w:r>
      <w:r w:rsidR="00D04A98" w:rsidRPr="00582BFF">
        <w:rPr>
          <w:rFonts w:ascii="Arial" w:hAnsi="Arial" w:cs="Arial"/>
          <w:sz w:val="24"/>
          <w:szCs w:val="24"/>
        </w:rPr>
        <w:t>community and voluntary sector that has a pivotal role in supporting people and communities at all levels</w:t>
      </w:r>
      <w:bookmarkStart w:id="0" w:name="_GoBack"/>
      <w:bookmarkEnd w:id="0"/>
      <w:r w:rsidR="00D04A98" w:rsidRPr="00582BFF">
        <w:rPr>
          <w:rFonts w:ascii="Arial" w:hAnsi="Arial" w:cs="Arial"/>
          <w:sz w:val="24"/>
          <w:szCs w:val="24"/>
        </w:rPr>
        <w:t xml:space="preserve">; and valuing the diversity and different strengths of working collaboratively. </w:t>
      </w:r>
    </w:p>
    <w:p w:rsidR="002D4E31" w:rsidRPr="00582BFF" w:rsidRDefault="002D4E31" w:rsidP="002D4E31">
      <w:pPr>
        <w:rPr>
          <w:rFonts w:ascii="Arial" w:hAnsi="Arial" w:cs="Arial"/>
          <w:sz w:val="24"/>
          <w:szCs w:val="24"/>
        </w:rPr>
      </w:pPr>
    </w:p>
    <w:sectPr w:rsidR="002D4E31" w:rsidRPr="00582BFF" w:rsidSect="005716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3ACA"/>
    <w:multiLevelType w:val="multilevel"/>
    <w:tmpl w:val="A0FC62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30C6587"/>
    <w:multiLevelType w:val="hybridMultilevel"/>
    <w:tmpl w:val="FD30C634"/>
    <w:lvl w:ilvl="0" w:tplc="3BD49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5C0422"/>
    <w:multiLevelType w:val="hybridMultilevel"/>
    <w:tmpl w:val="3FEEF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F11BE9"/>
    <w:multiLevelType w:val="hybridMultilevel"/>
    <w:tmpl w:val="EEE6A586"/>
    <w:lvl w:ilvl="0" w:tplc="3BD49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721E5C"/>
    <w:multiLevelType w:val="hybridMultilevel"/>
    <w:tmpl w:val="CA4C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useFELayout/>
  </w:compat>
  <w:rsids>
    <w:rsidRoot w:val="00841FD4"/>
    <w:rsid w:val="00071F1F"/>
    <w:rsid w:val="00072CA8"/>
    <w:rsid w:val="00075CD2"/>
    <w:rsid w:val="000828B4"/>
    <w:rsid w:val="00083FF4"/>
    <w:rsid w:val="000C3544"/>
    <w:rsid w:val="00131896"/>
    <w:rsid w:val="00144B30"/>
    <w:rsid w:val="001B7C88"/>
    <w:rsid w:val="001F0273"/>
    <w:rsid w:val="00266A78"/>
    <w:rsid w:val="00291B23"/>
    <w:rsid w:val="00296C5B"/>
    <w:rsid w:val="002C207F"/>
    <w:rsid w:val="002C2DE0"/>
    <w:rsid w:val="002D4E31"/>
    <w:rsid w:val="002E6BDA"/>
    <w:rsid w:val="00345D16"/>
    <w:rsid w:val="003D2E7E"/>
    <w:rsid w:val="004443C0"/>
    <w:rsid w:val="004916C9"/>
    <w:rsid w:val="004C13FE"/>
    <w:rsid w:val="004C3218"/>
    <w:rsid w:val="005610FD"/>
    <w:rsid w:val="005716BC"/>
    <w:rsid w:val="00582BFF"/>
    <w:rsid w:val="005C59E6"/>
    <w:rsid w:val="005D48C2"/>
    <w:rsid w:val="005D675B"/>
    <w:rsid w:val="00631DF3"/>
    <w:rsid w:val="00663261"/>
    <w:rsid w:val="006A3424"/>
    <w:rsid w:val="00752B18"/>
    <w:rsid w:val="00763970"/>
    <w:rsid w:val="00791FBF"/>
    <w:rsid w:val="007C4501"/>
    <w:rsid w:val="00841FD4"/>
    <w:rsid w:val="008A0D72"/>
    <w:rsid w:val="00907532"/>
    <w:rsid w:val="0093540F"/>
    <w:rsid w:val="00976697"/>
    <w:rsid w:val="009C3D42"/>
    <w:rsid w:val="009D2DD5"/>
    <w:rsid w:val="00A13584"/>
    <w:rsid w:val="00A253A5"/>
    <w:rsid w:val="00A4738A"/>
    <w:rsid w:val="00A92100"/>
    <w:rsid w:val="00AB7284"/>
    <w:rsid w:val="00B066D7"/>
    <w:rsid w:val="00B12981"/>
    <w:rsid w:val="00BD2F5C"/>
    <w:rsid w:val="00C0321B"/>
    <w:rsid w:val="00C30BCA"/>
    <w:rsid w:val="00C61C59"/>
    <w:rsid w:val="00C704DD"/>
    <w:rsid w:val="00CA4045"/>
    <w:rsid w:val="00CA5642"/>
    <w:rsid w:val="00CB5FC0"/>
    <w:rsid w:val="00CD22A6"/>
    <w:rsid w:val="00CE038C"/>
    <w:rsid w:val="00CF3348"/>
    <w:rsid w:val="00D04A98"/>
    <w:rsid w:val="00D4155C"/>
    <w:rsid w:val="00D56641"/>
    <w:rsid w:val="00D6786C"/>
    <w:rsid w:val="00E22572"/>
    <w:rsid w:val="00E31BC9"/>
    <w:rsid w:val="00E56FE2"/>
    <w:rsid w:val="00EA697E"/>
    <w:rsid w:val="00EA766D"/>
    <w:rsid w:val="00EC131B"/>
    <w:rsid w:val="00EE341C"/>
    <w:rsid w:val="00FB00CA"/>
    <w:rsid w:val="00FB0360"/>
    <w:rsid w:val="00FB453D"/>
    <w:rsid w:val="00FC0B9C"/>
    <w:rsid w:val="00FD69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D4"/>
    <w:pPr>
      <w:ind w:left="720"/>
      <w:contextualSpacing/>
    </w:pPr>
  </w:style>
  <w:style w:type="character" w:styleId="Hyperlink">
    <w:name w:val="Hyperlink"/>
    <w:basedOn w:val="DefaultParagraphFont"/>
    <w:uiPriority w:val="99"/>
    <w:unhideWhenUsed/>
    <w:rsid w:val="002D4E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D4"/>
    <w:pPr>
      <w:ind w:left="720"/>
      <w:contextualSpacing/>
    </w:pPr>
  </w:style>
</w:styles>
</file>

<file path=word/webSettings.xml><?xml version="1.0" encoding="utf-8"?>
<w:webSettings xmlns:r="http://schemas.openxmlformats.org/officeDocument/2006/relationships" xmlns:w="http://schemas.openxmlformats.org/wordprocessingml/2006/main">
  <w:divs>
    <w:div w:id="422073648">
      <w:bodyDiv w:val="1"/>
      <w:marLeft w:val="0"/>
      <w:marRight w:val="0"/>
      <w:marTop w:val="0"/>
      <w:marBottom w:val="0"/>
      <w:divBdr>
        <w:top w:val="none" w:sz="0" w:space="0" w:color="auto"/>
        <w:left w:val="none" w:sz="0" w:space="0" w:color="auto"/>
        <w:bottom w:val="none" w:sz="0" w:space="0" w:color="auto"/>
        <w:right w:val="none" w:sz="0" w:space="0" w:color="auto"/>
      </w:divBdr>
      <w:divsChild>
        <w:div w:id="1613785113">
          <w:marLeft w:val="0"/>
          <w:marRight w:val="0"/>
          <w:marTop w:val="0"/>
          <w:marBottom w:val="0"/>
          <w:divBdr>
            <w:top w:val="none" w:sz="0" w:space="0" w:color="auto"/>
            <w:left w:val="none" w:sz="0" w:space="0" w:color="auto"/>
            <w:bottom w:val="none" w:sz="0" w:space="0" w:color="auto"/>
            <w:right w:val="none" w:sz="0" w:space="0" w:color="auto"/>
          </w:divBdr>
          <w:divsChild>
            <w:div w:id="595940236">
              <w:marLeft w:val="0"/>
              <w:marRight w:val="0"/>
              <w:marTop w:val="0"/>
              <w:marBottom w:val="0"/>
              <w:divBdr>
                <w:top w:val="none" w:sz="0" w:space="0" w:color="auto"/>
                <w:left w:val="none" w:sz="0" w:space="0" w:color="auto"/>
                <w:bottom w:val="none" w:sz="0" w:space="0" w:color="auto"/>
                <w:right w:val="none" w:sz="0" w:space="0" w:color="auto"/>
              </w:divBdr>
            </w:div>
            <w:div w:id="1056734428">
              <w:marLeft w:val="0"/>
              <w:marRight w:val="0"/>
              <w:marTop w:val="0"/>
              <w:marBottom w:val="0"/>
              <w:divBdr>
                <w:top w:val="none" w:sz="0" w:space="0" w:color="auto"/>
                <w:left w:val="none" w:sz="0" w:space="0" w:color="auto"/>
                <w:bottom w:val="none" w:sz="0" w:space="0" w:color="auto"/>
                <w:right w:val="none" w:sz="0" w:space="0" w:color="auto"/>
              </w:divBdr>
            </w:div>
            <w:div w:id="772365146">
              <w:marLeft w:val="0"/>
              <w:marRight w:val="0"/>
              <w:marTop w:val="0"/>
              <w:marBottom w:val="0"/>
              <w:divBdr>
                <w:top w:val="none" w:sz="0" w:space="0" w:color="auto"/>
                <w:left w:val="none" w:sz="0" w:space="0" w:color="auto"/>
                <w:bottom w:val="none" w:sz="0" w:space="0" w:color="auto"/>
                <w:right w:val="none" w:sz="0" w:space="0" w:color="auto"/>
              </w:divBdr>
            </w:div>
            <w:div w:id="710882965">
              <w:marLeft w:val="0"/>
              <w:marRight w:val="0"/>
              <w:marTop w:val="0"/>
              <w:marBottom w:val="0"/>
              <w:divBdr>
                <w:top w:val="none" w:sz="0" w:space="0" w:color="auto"/>
                <w:left w:val="none" w:sz="0" w:space="0" w:color="auto"/>
                <w:bottom w:val="none" w:sz="0" w:space="0" w:color="auto"/>
                <w:right w:val="none" w:sz="0" w:space="0" w:color="auto"/>
              </w:divBdr>
            </w:div>
            <w:div w:id="355350311">
              <w:marLeft w:val="0"/>
              <w:marRight w:val="0"/>
              <w:marTop w:val="0"/>
              <w:marBottom w:val="0"/>
              <w:divBdr>
                <w:top w:val="none" w:sz="0" w:space="0" w:color="auto"/>
                <w:left w:val="none" w:sz="0" w:space="0" w:color="auto"/>
                <w:bottom w:val="none" w:sz="0" w:space="0" w:color="auto"/>
                <w:right w:val="none" w:sz="0" w:space="0" w:color="auto"/>
              </w:divBdr>
            </w:div>
            <w:div w:id="1940526059">
              <w:marLeft w:val="0"/>
              <w:marRight w:val="0"/>
              <w:marTop w:val="0"/>
              <w:marBottom w:val="0"/>
              <w:divBdr>
                <w:top w:val="none" w:sz="0" w:space="0" w:color="auto"/>
                <w:left w:val="none" w:sz="0" w:space="0" w:color="auto"/>
                <w:bottom w:val="none" w:sz="0" w:space="0" w:color="auto"/>
                <w:right w:val="none" w:sz="0" w:space="0" w:color="auto"/>
              </w:divBdr>
            </w:div>
            <w:div w:id="433063263">
              <w:marLeft w:val="0"/>
              <w:marRight w:val="0"/>
              <w:marTop w:val="0"/>
              <w:marBottom w:val="0"/>
              <w:divBdr>
                <w:top w:val="none" w:sz="0" w:space="0" w:color="auto"/>
                <w:left w:val="none" w:sz="0" w:space="0" w:color="auto"/>
                <w:bottom w:val="none" w:sz="0" w:space="0" w:color="auto"/>
                <w:right w:val="none" w:sz="0" w:space="0" w:color="auto"/>
              </w:divBdr>
            </w:div>
            <w:div w:id="190339544">
              <w:marLeft w:val="0"/>
              <w:marRight w:val="0"/>
              <w:marTop w:val="0"/>
              <w:marBottom w:val="0"/>
              <w:divBdr>
                <w:top w:val="none" w:sz="0" w:space="0" w:color="auto"/>
                <w:left w:val="none" w:sz="0" w:space="0" w:color="auto"/>
                <w:bottom w:val="none" w:sz="0" w:space="0" w:color="auto"/>
                <w:right w:val="none" w:sz="0" w:space="0" w:color="auto"/>
              </w:divBdr>
            </w:div>
            <w:div w:id="1218126746">
              <w:marLeft w:val="0"/>
              <w:marRight w:val="0"/>
              <w:marTop w:val="0"/>
              <w:marBottom w:val="0"/>
              <w:divBdr>
                <w:top w:val="none" w:sz="0" w:space="0" w:color="auto"/>
                <w:left w:val="none" w:sz="0" w:space="0" w:color="auto"/>
                <w:bottom w:val="none" w:sz="0" w:space="0" w:color="auto"/>
                <w:right w:val="none" w:sz="0" w:space="0" w:color="auto"/>
              </w:divBdr>
            </w:div>
            <w:div w:id="1260216509">
              <w:marLeft w:val="0"/>
              <w:marRight w:val="0"/>
              <w:marTop w:val="0"/>
              <w:marBottom w:val="0"/>
              <w:divBdr>
                <w:top w:val="none" w:sz="0" w:space="0" w:color="auto"/>
                <w:left w:val="none" w:sz="0" w:space="0" w:color="auto"/>
                <w:bottom w:val="none" w:sz="0" w:space="0" w:color="auto"/>
                <w:right w:val="none" w:sz="0" w:space="0" w:color="auto"/>
              </w:divBdr>
            </w:div>
            <w:div w:id="1198349730">
              <w:marLeft w:val="0"/>
              <w:marRight w:val="0"/>
              <w:marTop w:val="0"/>
              <w:marBottom w:val="0"/>
              <w:divBdr>
                <w:top w:val="none" w:sz="0" w:space="0" w:color="auto"/>
                <w:left w:val="none" w:sz="0" w:space="0" w:color="auto"/>
                <w:bottom w:val="none" w:sz="0" w:space="0" w:color="auto"/>
                <w:right w:val="none" w:sz="0" w:space="0" w:color="auto"/>
              </w:divBdr>
            </w:div>
            <w:div w:id="694234036">
              <w:marLeft w:val="0"/>
              <w:marRight w:val="0"/>
              <w:marTop w:val="0"/>
              <w:marBottom w:val="0"/>
              <w:divBdr>
                <w:top w:val="none" w:sz="0" w:space="0" w:color="auto"/>
                <w:left w:val="none" w:sz="0" w:space="0" w:color="auto"/>
                <w:bottom w:val="none" w:sz="0" w:space="0" w:color="auto"/>
                <w:right w:val="none" w:sz="0" w:space="0" w:color="auto"/>
              </w:divBdr>
            </w:div>
            <w:div w:id="671689623">
              <w:marLeft w:val="0"/>
              <w:marRight w:val="0"/>
              <w:marTop w:val="0"/>
              <w:marBottom w:val="0"/>
              <w:divBdr>
                <w:top w:val="none" w:sz="0" w:space="0" w:color="auto"/>
                <w:left w:val="none" w:sz="0" w:space="0" w:color="auto"/>
                <w:bottom w:val="none" w:sz="0" w:space="0" w:color="auto"/>
                <w:right w:val="none" w:sz="0" w:space="0" w:color="auto"/>
              </w:divBdr>
            </w:div>
            <w:div w:id="1295059944">
              <w:marLeft w:val="0"/>
              <w:marRight w:val="0"/>
              <w:marTop w:val="0"/>
              <w:marBottom w:val="0"/>
              <w:divBdr>
                <w:top w:val="none" w:sz="0" w:space="0" w:color="auto"/>
                <w:left w:val="none" w:sz="0" w:space="0" w:color="auto"/>
                <w:bottom w:val="none" w:sz="0" w:space="0" w:color="auto"/>
                <w:right w:val="none" w:sz="0" w:space="0" w:color="auto"/>
              </w:divBdr>
            </w:div>
            <w:div w:id="1029336814">
              <w:marLeft w:val="0"/>
              <w:marRight w:val="0"/>
              <w:marTop w:val="0"/>
              <w:marBottom w:val="0"/>
              <w:divBdr>
                <w:top w:val="none" w:sz="0" w:space="0" w:color="auto"/>
                <w:left w:val="none" w:sz="0" w:space="0" w:color="auto"/>
                <w:bottom w:val="none" w:sz="0" w:space="0" w:color="auto"/>
                <w:right w:val="none" w:sz="0" w:space="0" w:color="auto"/>
              </w:divBdr>
            </w:div>
            <w:div w:id="1554075652">
              <w:marLeft w:val="0"/>
              <w:marRight w:val="0"/>
              <w:marTop w:val="0"/>
              <w:marBottom w:val="0"/>
              <w:divBdr>
                <w:top w:val="none" w:sz="0" w:space="0" w:color="auto"/>
                <w:left w:val="none" w:sz="0" w:space="0" w:color="auto"/>
                <w:bottom w:val="none" w:sz="0" w:space="0" w:color="auto"/>
                <w:right w:val="none" w:sz="0" w:space="0" w:color="auto"/>
              </w:divBdr>
            </w:div>
            <w:div w:id="1344747022">
              <w:marLeft w:val="0"/>
              <w:marRight w:val="0"/>
              <w:marTop w:val="0"/>
              <w:marBottom w:val="0"/>
              <w:divBdr>
                <w:top w:val="none" w:sz="0" w:space="0" w:color="auto"/>
                <w:left w:val="none" w:sz="0" w:space="0" w:color="auto"/>
                <w:bottom w:val="none" w:sz="0" w:space="0" w:color="auto"/>
                <w:right w:val="none" w:sz="0" w:space="0" w:color="auto"/>
              </w:divBdr>
            </w:div>
            <w:div w:id="1399014959">
              <w:marLeft w:val="0"/>
              <w:marRight w:val="0"/>
              <w:marTop w:val="0"/>
              <w:marBottom w:val="0"/>
              <w:divBdr>
                <w:top w:val="none" w:sz="0" w:space="0" w:color="auto"/>
                <w:left w:val="none" w:sz="0" w:space="0" w:color="auto"/>
                <w:bottom w:val="none" w:sz="0" w:space="0" w:color="auto"/>
                <w:right w:val="none" w:sz="0" w:space="0" w:color="auto"/>
              </w:divBdr>
            </w:div>
            <w:div w:id="75247298">
              <w:marLeft w:val="0"/>
              <w:marRight w:val="0"/>
              <w:marTop w:val="0"/>
              <w:marBottom w:val="0"/>
              <w:divBdr>
                <w:top w:val="none" w:sz="0" w:space="0" w:color="auto"/>
                <w:left w:val="none" w:sz="0" w:space="0" w:color="auto"/>
                <w:bottom w:val="none" w:sz="0" w:space="0" w:color="auto"/>
                <w:right w:val="none" w:sz="0" w:space="0" w:color="auto"/>
              </w:divBdr>
            </w:div>
            <w:div w:id="1762066766">
              <w:marLeft w:val="0"/>
              <w:marRight w:val="0"/>
              <w:marTop w:val="0"/>
              <w:marBottom w:val="0"/>
              <w:divBdr>
                <w:top w:val="none" w:sz="0" w:space="0" w:color="auto"/>
                <w:left w:val="none" w:sz="0" w:space="0" w:color="auto"/>
                <w:bottom w:val="none" w:sz="0" w:space="0" w:color="auto"/>
                <w:right w:val="none" w:sz="0" w:space="0" w:color="auto"/>
              </w:divBdr>
            </w:div>
            <w:div w:id="622812809">
              <w:marLeft w:val="0"/>
              <w:marRight w:val="0"/>
              <w:marTop w:val="0"/>
              <w:marBottom w:val="0"/>
              <w:divBdr>
                <w:top w:val="none" w:sz="0" w:space="0" w:color="auto"/>
                <w:left w:val="none" w:sz="0" w:space="0" w:color="auto"/>
                <w:bottom w:val="none" w:sz="0" w:space="0" w:color="auto"/>
                <w:right w:val="none" w:sz="0" w:space="0" w:color="auto"/>
              </w:divBdr>
            </w:div>
            <w:div w:id="1308782762">
              <w:marLeft w:val="0"/>
              <w:marRight w:val="0"/>
              <w:marTop w:val="0"/>
              <w:marBottom w:val="0"/>
              <w:divBdr>
                <w:top w:val="none" w:sz="0" w:space="0" w:color="auto"/>
                <w:left w:val="none" w:sz="0" w:space="0" w:color="auto"/>
                <w:bottom w:val="none" w:sz="0" w:space="0" w:color="auto"/>
                <w:right w:val="none" w:sz="0" w:space="0" w:color="auto"/>
              </w:divBdr>
            </w:div>
            <w:div w:id="1082919725">
              <w:marLeft w:val="0"/>
              <w:marRight w:val="0"/>
              <w:marTop w:val="0"/>
              <w:marBottom w:val="0"/>
              <w:divBdr>
                <w:top w:val="none" w:sz="0" w:space="0" w:color="auto"/>
                <w:left w:val="none" w:sz="0" w:space="0" w:color="auto"/>
                <w:bottom w:val="none" w:sz="0" w:space="0" w:color="auto"/>
                <w:right w:val="none" w:sz="0" w:space="0" w:color="auto"/>
              </w:divBdr>
            </w:div>
            <w:div w:id="1179009089">
              <w:marLeft w:val="0"/>
              <w:marRight w:val="0"/>
              <w:marTop w:val="0"/>
              <w:marBottom w:val="0"/>
              <w:divBdr>
                <w:top w:val="none" w:sz="0" w:space="0" w:color="auto"/>
                <w:left w:val="none" w:sz="0" w:space="0" w:color="auto"/>
                <w:bottom w:val="none" w:sz="0" w:space="0" w:color="auto"/>
                <w:right w:val="none" w:sz="0" w:space="0" w:color="auto"/>
              </w:divBdr>
            </w:div>
            <w:div w:id="418213716">
              <w:marLeft w:val="0"/>
              <w:marRight w:val="0"/>
              <w:marTop w:val="0"/>
              <w:marBottom w:val="0"/>
              <w:divBdr>
                <w:top w:val="none" w:sz="0" w:space="0" w:color="auto"/>
                <w:left w:val="none" w:sz="0" w:space="0" w:color="auto"/>
                <w:bottom w:val="none" w:sz="0" w:space="0" w:color="auto"/>
                <w:right w:val="none" w:sz="0" w:space="0" w:color="auto"/>
              </w:divBdr>
            </w:div>
            <w:div w:id="81924382">
              <w:marLeft w:val="0"/>
              <w:marRight w:val="0"/>
              <w:marTop w:val="0"/>
              <w:marBottom w:val="0"/>
              <w:divBdr>
                <w:top w:val="none" w:sz="0" w:space="0" w:color="auto"/>
                <w:left w:val="none" w:sz="0" w:space="0" w:color="auto"/>
                <w:bottom w:val="none" w:sz="0" w:space="0" w:color="auto"/>
                <w:right w:val="none" w:sz="0" w:space="0" w:color="auto"/>
              </w:divBdr>
            </w:div>
            <w:div w:id="1231578699">
              <w:marLeft w:val="0"/>
              <w:marRight w:val="0"/>
              <w:marTop w:val="0"/>
              <w:marBottom w:val="0"/>
              <w:divBdr>
                <w:top w:val="none" w:sz="0" w:space="0" w:color="auto"/>
                <w:left w:val="none" w:sz="0" w:space="0" w:color="auto"/>
                <w:bottom w:val="none" w:sz="0" w:space="0" w:color="auto"/>
                <w:right w:val="none" w:sz="0" w:space="0" w:color="auto"/>
              </w:divBdr>
            </w:div>
            <w:div w:id="1977828730">
              <w:marLeft w:val="0"/>
              <w:marRight w:val="0"/>
              <w:marTop w:val="0"/>
              <w:marBottom w:val="0"/>
              <w:divBdr>
                <w:top w:val="none" w:sz="0" w:space="0" w:color="auto"/>
                <w:left w:val="none" w:sz="0" w:space="0" w:color="auto"/>
                <w:bottom w:val="none" w:sz="0" w:space="0" w:color="auto"/>
                <w:right w:val="none" w:sz="0" w:space="0" w:color="auto"/>
              </w:divBdr>
            </w:div>
            <w:div w:id="1873641368">
              <w:marLeft w:val="0"/>
              <w:marRight w:val="0"/>
              <w:marTop w:val="0"/>
              <w:marBottom w:val="0"/>
              <w:divBdr>
                <w:top w:val="none" w:sz="0" w:space="0" w:color="auto"/>
                <w:left w:val="none" w:sz="0" w:space="0" w:color="auto"/>
                <w:bottom w:val="none" w:sz="0" w:space="0" w:color="auto"/>
                <w:right w:val="none" w:sz="0" w:space="0" w:color="auto"/>
              </w:divBdr>
            </w:div>
            <w:div w:id="479814204">
              <w:marLeft w:val="0"/>
              <w:marRight w:val="0"/>
              <w:marTop w:val="0"/>
              <w:marBottom w:val="0"/>
              <w:divBdr>
                <w:top w:val="none" w:sz="0" w:space="0" w:color="auto"/>
                <w:left w:val="none" w:sz="0" w:space="0" w:color="auto"/>
                <w:bottom w:val="none" w:sz="0" w:space="0" w:color="auto"/>
                <w:right w:val="none" w:sz="0" w:space="0" w:color="auto"/>
              </w:divBdr>
            </w:div>
            <w:div w:id="1121723617">
              <w:marLeft w:val="0"/>
              <w:marRight w:val="0"/>
              <w:marTop w:val="0"/>
              <w:marBottom w:val="0"/>
              <w:divBdr>
                <w:top w:val="none" w:sz="0" w:space="0" w:color="auto"/>
                <w:left w:val="none" w:sz="0" w:space="0" w:color="auto"/>
                <w:bottom w:val="none" w:sz="0" w:space="0" w:color="auto"/>
                <w:right w:val="none" w:sz="0" w:space="0" w:color="auto"/>
              </w:divBdr>
            </w:div>
            <w:div w:id="1278835204">
              <w:marLeft w:val="0"/>
              <w:marRight w:val="0"/>
              <w:marTop w:val="0"/>
              <w:marBottom w:val="0"/>
              <w:divBdr>
                <w:top w:val="none" w:sz="0" w:space="0" w:color="auto"/>
                <w:left w:val="none" w:sz="0" w:space="0" w:color="auto"/>
                <w:bottom w:val="none" w:sz="0" w:space="0" w:color="auto"/>
                <w:right w:val="none" w:sz="0" w:space="0" w:color="auto"/>
              </w:divBdr>
            </w:div>
            <w:div w:id="721055293">
              <w:marLeft w:val="0"/>
              <w:marRight w:val="0"/>
              <w:marTop w:val="0"/>
              <w:marBottom w:val="0"/>
              <w:divBdr>
                <w:top w:val="none" w:sz="0" w:space="0" w:color="auto"/>
                <w:left w:val="none" w:sz="0" w:space="0" w:color="auto"/>
                <w:bottom w:val="none" w:sz="0" w:space="0" w:color="auto"/>
                <w:right w:val="none" w:sz="0" w:space="0" w:color="auto"/>
              </w:divBdr>
            </w:div>
            <w:div w:id="850148305">
              <w:marLeft w:val="0"/>
              <w:marRight w:val="0"/>
              <w:marTop w:val="0"/>
              <w:marBottom w:val="0"/>
              <w:divBdr>
                <w:top w:val="none" w:sz="0" w:space="0" w:color="auto"/>
                <w:left w:val="none" w:sz="0" w:space="0" w:color="auto"/>
                <w:bottom w:val="none" w:sz="0" w:space="0" w:color="auto"/>
                <w:right w:val="none" w:sz="0" w:space="0" w:color="auto"/>
              </w:divBdr>
            </w:div>
            <w:div w:id="1519387368">
              <w:marLeft w:val="0"/>
              <w:marRight w:val="0"/>
              <w:marTop w:val="0"/>
              <w:marBottom w:val="0"/>
              <w:divBdr>
                <w:top w:val="none" w:sz="0" w:space="0" w:color="auto"/>
                <w:left w:val="none" w:sz="0" w:space="0" w:color="auto"/>
                <w:bottom w:val="none" w:sz="0" w:space="0" w:color="auto"/>
                <w:right w:val="none" w:sz="0" w:space="0" w:color="auto"/>
              </w:divBdr>
            </w:div>
            <w:div w:id="1954050132">
              <w:marLeft w:val="0"/>
              <w:marRight w:val="0"/>
              <w:marTop w:val="0"/>
              <w:marBottom w:val="0"/>
              <w:divBdr>
                <w:top w:val="none" w:sz="0" w:space="0" w:color="auto"/>
                <w:left w:val="none" w:sz="0" w:space="0" w:color="auto"/>
                <w:bottom w:val="none" w:sz="0" w:space="0" w:color="auto"/>
                <w:right w:val="none" w:sz="0" w:space="0" w:color="auto"/>
              </w:divBdr>
            </w:div>
            <w:div w:id="1823699192">
              <w:marLeft w:val="0"/>
              <w:marRight w:val="0"/>
              <w:marTop w:val="0"/>
              <w:marBottom w:val="0"/>
              <w:divBdr>
                <w:top w:val="none" w:sz="0" w:space="0" w:color="auto"/>
                <w:left w:val="none" w:sz="0" w:space="0" w:color="auto"/>
                <w:bottom w:val="none" w:sz="0" w:space="0" w:color="auto"/>
                <w:right w:val="none" w:sz="0" w:space="0" w:color="auto"/>
              </w:divBdr>
            </w:div>
            <w:div w:id="195629904">
              <w:marLeft w:val="0"/>
              <w:marRight w:val="0"/>
              <w:marTop w:val="0"/>
              <w:marBottom w:val="0"/>
              <w:divBdr>
                <w:top w:val="none" w:sz="0" w:space="0" w:color="auto"/>
                <w:left w:val="none" w:sz="0" w:space="0" w:color="auto"/>
                <w:bottom w:val="none" w:sz="0" w:space="0" w:color="auto"/>
                <w:right w:val="none" w:sz="0" w:space="0" w:color="auto"/>
              </w:divBdr>
            </w:div>
            <w:div w:id="1825273870">
              <w:marLeft w:val="0"/>
              <w:marRight w:val="0"/>
              <w:marTop w:val="0"/>
              <w:marBottom w:val="0"/>
              <w:divBdr>
                <w:top w:val="none" w:sz="0" w:space="0" w:color="auto"/>
                <w:left w:val="none" w:sz="0" w:space="0" w:color="auto"/>
                <w:bottom w:val="none" w:sz="0" w:space="0" w:color="auto"/>
                <w:right w:val="none" w:sz="0" w:space="0" w:color="auto"/>
              </w:divBdr>
            </w:div>
            <w:div w:id="1605379292">
              <w:marLeft w:val="0"/>
              <w:marRight w:val="0"/>
              <w:marTop w:val="0"/>
              <w:marBottom w:val="0"/>
              <w:divBdr>
                <w:top w:val="none" w:sz="0" w:space="0" w:color="auto"/>
                <w:left w:val="none" w:sz="0" w:space="0" w:color="auto"/>
                <w:bottom w:val="none" w:sz="0" w:space="0" w:color="auto"/>
                <w:right w:val="none" w:sz="0" w:space="0" w:color="auto"/>
              </w:divBdr>
            </w:div>
            <w:div w:id="819662348">
              <w:marLeft w:val="0"/>
              <w:marRight w:val="0"/>
              <w:marTop w:val="0"/>
              <w:marBottom w:val="0"/>
              <w:divBdr>
                <w:top w:val="none" w:sz="0" w:space="0" w:color="auto"/>
                <w:left w:val="none" w:sz="0" w:space="0" w:color="auto"/>
                <w:bottom w:val="none" w:sz="0" w:space="0" w:color="auto"/>
                <w:right w:val="none" w:sz="0" w:space="0" w:color="auto"/>
              </w:divBdr>
            </w:div>
            <w:div w:id="1940211302">
              <w:marLeft w:val="0"/>
              <w:marRight w:val="0"/>
              <w:marTop w:val="0"/>
              <w:marBottom w:val="0"/>
              <w:divBdr>
                <w:top w:val="none" w:sz="0" w:space="0" w:color="auto"/>
                <w:left w:val="none" w:sz="0" w:space="0" w:color="auto"/>
                <w:bottom w:val="none" w:sz="0" w:space="0" w:color="auto"/>
                <w:right w:val="none" w:sz="0" w:space="0" w:color="auto"/>
              </w:divBdr>
            </w:div>
            <w:div w:id="1099641116">
              <w:marLeft w:val="0"/>
              <w:marRight w:val="0"/>
              <w:marTop w:val="0"/>
              <w:marBottom w:val="0"/>
              <w:divBdr>
                <w:top w:val="none" w:sz="0" w:space="0" w:color="auto"/>
                <w:left w:val="none" w:sz="0" w:space="0" w:color="auto"/>
                <w:bottom w:val="none" w:sz="0" w:space="0" w:color="auto"/>
                <w:right w:val="none" w:sz="0" w:space="0" w:color="auto"/>
              </w:divBdr>
            </w:div>
            <w:div w:id="239145855">
              <w:marLeft w:val="0"/>
              <w:marRight w:val="0"/>
              <w:marTop w:val="0"/>
              <w:marBottom w:val="0"/>
              <w:divBdr>
                <w:top w:val="none" w:sz="0" w:space="0" w:color="auto"/>
                <w:left w:val="none" w:sz="0" w:space="0" w:color="auto"/>
                <w:bottom w:val="none" w:sz="0" w:space="0" w:color="auto"/>
                <w:right w:val="none" w:sz="0" w:space="0" w:color="auto"/>
              </w:divBdr>
            </w:div>
            <w:div w:id="2096589555">
              <w:marLeft w:val="0"/>
              <w:marRight w:val="0"/>
              <w:marTop w:val="0"/>
              <w:marBottom w:val="0"/>
              <w:divBdr>
                <w:top w:val="none" w:sz="0" w:space="0" w:color="auto"/>
                <w:left w:val="none" w:sz="0" w:space="0" w:color="auto"/>
                <w:bottom w:val="none" w:sz="0" w:space="0" w:color="auto"/>
                <w:right w:val="none" w:sz="0" w:space="0" w:color="auto"/>
              </w:divBdr>
            </w:div>
            <w:div w:id="264507667">
              <w:marLeft w:val="0"/>
              <w:marRight w:val="0"/>
              <w:marTop w:val="0"/>
              <w:marBottom w:val="0"/>
              <w:divBdr>
                <w:top w:val="none" w:sz="0" w:space="0" w:color="auto"/>
                <w:left w:val="none" w:sz="0" w:space="0" w:color="auto"/>
                <w:bottom w:val="none" w:sz="0" w:space="0" w:color="auto"/>
                <w:right w:val="none" w:sz="0" w:space="0" w:color="auto"/>
              </w:divBdr>
            </w:div>
            <w:div w:id="135683237">
              <w:marLeft w:val="0"/>
              <w:marRight w:val="0"/>
              <w:marTop w:val="0"/>
              <w:marBottom w:val="0"/>
              <w:divBdr>
                <w:top w:val="none" w:sz="0" w:space="0" w:color="auto"/>
                <w:left w:val="none" w:sz="0" w:space="0" w:color="auto"/>
                <w:bottom w:val="none" w:sz="0" w:space="0" w:color="auto"/>
                <w:right w:val="none" w:sz="0" w:space="0" w:color="auto"/>
              </w:divBdr>
            </w:div>
            <w:div w:id="1291204422">
              <w:marLeft w:val="0"/>
              <w:marRight w:val="0"/>
              <w:marTop w:val="0"/>
              <w:marBottom w:val="0"/>
              <w:divBdr>
                <w:top w:val="none" w:sz="0" w:space="0" w:color="auto"/>
                <w:left w:val="none" w:sz="0" w:space="0" w:color="auto"/>
                <w:bottom w:val="none" w:sz="0" w:space="0" w:color="auto"/>
                <w:right w:val="none" w:sz="0" w:space="0" w:color="auto"/>
              </w:divBdr>
            </w:div>
            <w:div w:id="307521046">
              <w:marLeft w:val="0"/>
              <w:marRight w:val="0"/>
              <w:marTop w:val="0"/>
              <w:marBottom w:val="0"/>
              <w:divBdr>
                <w:top w:val="none" w:sz="0" w:space="0" w:color="auto"/>
                <w:left w:val="none" w:sz="0" w:space="0" w:color="auto"/>
                <w:bottom w:val="none" w:sz="0" w:space="0" w:color="auto"/>
                <w:right w:val="none" w:sz="0" w:space="0" w:color="auto"/>
              </w:divBdr>
            </w:div>
            <w:div w:id="1959410360">
              <w:marLeft w:val="0"/>
              <w:marRight w:val="0"/>
              <w:marTop w:val="0"/>
              <w:marBottom w:val="0"/>
              <w:divBdr>
                <w:top w:val="none" w:sz="0" w:space="0" w:color="auto"/>
                <w:left w:val="none" w:sz="0" w:space="0" w:color="auto"/>
                <w:bottom w:val="none" w:sz="0" w:space="0" w:color="auto"/>
                <w:right w:val="none" w:sz="0" w:space="0" w:color="auto"/>
              </w:divBdr>
            </w:div>
            <w:div w:id="1223326810">
              <w:marLeft w:val="0"/>
              <w:marRight w:val="0"/>
              <w:marTop w:val="0"/>
              <w:marBottom w:val="0"/>
              <w:divBdr>
                <w:top w:val="none" w:sz="0" w:space="0" w:color="auto"/>
                <w:left w:val="none" w:sz="0" w:space="0" w:color="auto"/>
                <w:bottom w:val="none" w:sz="0" w:space="0" w:color="auto"/>
                <w:right w:val="none" w:sz="0" w:space="0" w:color="auto"/>
              </w:divBdr>
            </w:div>
            <w:div w:id="584806961">
              <w:marLeft w:val="0"/>
              <w:marRight w:val="0"/>
              <w:marTop w:val="0"/>
              <w:marBottom w:val="0"/>
              <w:divBdr>
                <w:top w:val="none" w:sz="0" w:space="0" w:color="auto"/>
                <w:left w:val="none" w:sz="0" w:space="0" w:color="auto"/>
                <w:bottom w:val="none" w:sz="0" w:space="0" w:color="auto"/>
                <w:right w:val="none" w:sz="0" w:space="0" w:color="auto"/>
              </w:divBdr>
            </w:div>
            <w:div w:id="1833988616">
              <w:marLeft w:val="0"/>
              <w:marRight w:val="0"/>
              <w:marTop w:val="0"/>
              <w:marBottom w:val="0"/>
              <w:divBdr>
                <w:top w:val="none" w:sz="0" w:space="0" w:color="auto"/>
                <w:left w:val="none" w:sz="0" w:space="0" w:color="auto"/>
                <w:bottom w:val="none" w:sz="0" w:space="0" w:color="auto"/>
                <w:right w:val="none" w:sz="0" w:space="0" w:color="auto"/>
              </w:divBdr>
            </w:div>
            <w:div w:id="1403916469">
              <w:marLeft w:val="0"/>
              <w:marRight w:val="0"/>
              <w:marTop w:val="0"/>
              <w:marBottom w:val="0"/>
              <w:divBdr>
                <w:top w:val="none" w:sz="0" w:space="0" w:color="auto"/>
                <w:left w:val="none" w:sz="0" w:space="0" w:color="auto"/>
                <w:bottom w:val="none" w:sz="0" w:space="0" w:color="auto"/>
                <w:right w:val="none" w:sz="0" w:space="0" w:color="auto"/>
              </w:divBdr>
            </w:div>
            <w:div w:id="2039044291">
              <w:marLeft w:val="0"/>
              <w:marRight w:val="0"/>
              <w:marTop w:val="0"/>
              <w:marBottom w:val="0"/>
              <w:divBdr>
                <w:top w:val="none" w:sz="0" w:space="0" w:color="auto"/>
                <w:left w:val="none" w:sz="0" w:space="0" w:color="auto"/>
                <w:bottom w:val="none" w:sz="0" w:space="0" w:color="auto"/>
                <w:right w:val="none" w:sz="0" w:space="0" w:color="auto"/>
              </w:divBdr>
            </w:div>
            <w:div w:id="1557204944">
              <w:marLeft w:val="0"/>
              <w:marRight w:val="0"/>
              <w:marTop w:val="0"/>
              <w:marBottom w:val="0"/>
              <w:divBdr>
                <w:top w:val="none" w:sz="0" w:space="0" w:color="auto"/>
                <w:left w:val="none" w:sz="0" w:space="0" w:color="auto"/>
                <w:bottom w:val="none" w:sz="0" w:space="0" w:color="auto"/>
                <w:right w:val="none" w:sz="0" w:space="0" w:color="auto"/>
              </w:divBdr>
            </w:div>
            <w:div w:id="424769207">
              <w:marLeft w:val="0"/>
              <w:marRight w:val="0"/>
              <w:marTop w:val="0"/>
              <w:marBottom w:val="0"/>
              <w:divBdr>
                <w:top w:val="none" w:sz="0" w:space="0" w:color="auto"/>
                <w:left w:val="none" w:sz="0" w:space="0" w:color="auto"/>
                <w:bottom w:val="none" w:sz="0" w:space="0" w:color="auto"/>
                <w:right w:val="none" w:sz="0" w:space="0" w:color="auto"/>
              </w:divBdr>
            </w:div>
            <w:div w:id="1739863690">
              <w:marLeft w:val="0"/>
              <w:marRight w:val="0"/>
              <w:marTop w:val="0"/>
              <w:marBottom w:val="0"/>
              <w:divBdr>
                <w:top w:val="none" w:sz="0" w:space="0" w:color="auto"/>
                <w:left w:val="none" w:sz="0" w:space="0" w:color="auto"/>
                <w:bottom w:val="none" w:sz="0" w:space="0" w:color="auto"/>
                <w:right w:val="none" w:sz="0" w:space="0" w:color="auto"/>
              </w:divBdr>
            </w:div>
            <w:div w:id="1557862508">
              <w:marLeft w:val="0"/>
              <w:marRight w:val="0"/>
              <w:marTop w:val="0"/>
              <w:marBottom w:val="0"/>
              <w:divBdr>
                <w:top w:val="none" w:sz="0" w:space="0" w:color="auto"/>
                <w:left w:val="none" w:sz="0" w:space="0" w:color="auto"/>
                <w:bottom w:val="none" w:sz="0" w:space="0" w:color="auto"/>
                <w:right w:val="none" w:sz="0" w:space="0" w:color="auto"/>
              </w:divBdr>
            </w:div>
            <w:div w:id="1959532676">
              <w:marLeft w:val="0"/>
              <w:marRight w:val="0"/>
              <w:marTop w:val="0"/>
              <w:marBottom w:val="0"/>
              <w:divBdr>
                <w:top w:val="none" w:sz="0" w:space="0" w:color="auto"/>
                <w:left w:val="none" w:sz="0" w:space="0" w:color="auto"/>
                <w:bottom w:val="none" w:sz="0" w:space="0" w:color="auto"/>
                <w:right w:val="none" w:sz="0" w:space="0" w:color="auto"/>
              </w:divBdr>
            </w:div>
            <w:div w:id="60099671">
              <w:marLeft w:val="0"/>
              <w:marRight w:val="0"/>
              <w:marTop w:val="0"/>
              <w:marBottom w:val="0"/>
              <w:divBdr>
                <w:top w:val="none" w:sz="0" w:space="0" w:color="auto"/>
                <w:left w:val="none" w:sz="0" w:space="0" w:color="auto"/>
                <w:bottom w:val="none" w:sz="0" w:space="0" w:color="auto"/>
                <w:right w:val="none" w:sz="0" w:space="0" w:color="auto"/>
              </w:divBdr>
            </w:div>
          </w:divsChild>
        </w:div>
        <w:div w:id="510880623">
          <w:marLeft w:val="0"/>
          <w:marRight w:val="0"/>
          <w:marTop w:val="0"/>
          <w:marBottom w:val="0"/>
          <w:divBdr>
            <w:top w:val="none" w:sz="0" w:space="0" w:color="auto"/>
            <w:left w:val="none" w:sz="0" w:space="0" w:color="auto"/>
            <w:bottom w:val="none" w:sz="0" w:space="0" w:color="auto"/>
            <w:right w:val="none" w:sz="0" w:space="0" w:color="auto"/>
          </w:divBdr>
        </w:div>
        <w:div w:id="720327570">
          <w:marLeft w:val="0"/>
          <w:marRight w:val="0"/>
          <w:marTop w:val="0"/>
          <w:marBottom w:val="0"/>
          <w:divBdr>
            <w:top w:val="none" w:sz="0" w:space="0" w:color="auto"/>
            <w:left w:val="none" w:sz="0" w:space="0" w:color="auto"/>
            <w:bottom w:val="none" w:sz="0" w:space="0" w:color="auto"/>
            <w:right w:val="none" w:sz="0" w:space="0" w:color="auto"/>
          </w:divBdr>
        </w:div>
        <w:div w:id="674040033">
          <w:marLeft w:val="0"/>
          <w:marRight w:val="0"/>
          <w:marTop w:val="0"/>
          <w:marBottom w:val="0"/>
          <w:divBdr>
            <w:top w:val="none" w:sz="0" w:space="0" w:color="auto"/>
            <w:left w:val="none" w:sz="0" w:space="0" w:color="auto"/>
            <w:bottom w:val="none" w:sz="0" w:space="0" w:color="auto"/>
            <w:right w:val="none" w:sz="0" w:space="0" w:color="auto"/>
          </w:divBdr>
        </w:div>
        <w:div w:id="803350458">
          <w:marLeft w:val="0"/>
          <w:marRight w:val="0"/>
          <w:marTop w:val="0"/>
          <w:marBottom w:val="0"/>
          <w:divBdr>
            <w:top w:val="none" w:sz="0" w:space="0" w:color="auto"/>
            <w:left w:val="none" w:sz="0" w:space="0" w:color="auto"/>
            <w:bottom w:val="none" w:sz="0" w:space="0" w:color="auto"/>
            <w:right w:val="none" w:sz="0" w:space="0" w:color="auto"/>
          </w:divBdr>
        </w:div>
        <w:div w:id="776750293">
          <w:marLeft w:val="0"/>
          <w:marRight w:val="0"/>
          <w:marTop w:val="0"/>
          <w:marBottom w:val="0"/>
          <w:divBdr>
            <w:top w:val="none" w:sz="0" w:space="0" w:color="auto"/>
            <w:left w:val="none" w:sz="0" w:space="0" w:color="auto"/>
            <w:bottom w:val="none" w:sz="0" w:space="0" w:color="auto"/>
            <w:right w:val="none" w:sz="0" w:space="0" w:color="auto"/>
          </w:divBdr>
        </w:div>
        <w:div w:id="1028331732">
          <w:marLeft w:val="0"/>
          <w:marRight w:val="0"/>
          <w:marTop w:val="0"/>
          <w:marBottom w:val="0"/>
          <w:divBdr>
            <w:top w:val="none" w:sz="0" w:space="0" w:color="auto"/>
            <w:left w:val="none" w:sz="0" w:space="0" w:color="auto"/>
            <w:bottom w:val="none" w:sz="0" w:space="0" w:color="auto"/>
            <w:right w:val="none" w:sz="0" w:space="0" w:color="auto"/>
          </w:divBdr>
        </w:div>
        <w:div w:id="258687322">
          <w:marLeft w:val="0"/>
          <w:marRight w:val="0"/>
          <w:marTop w:val="0"/>
          <w:marBottom w:val="0"/>
          <w:divBdr>
            <w:top w:val="none" w:sz="0" w:space="0" w:color="auto"/>
            <w:left w:val="none" w:sz="0" w:space="0" w:color="auto"/>
            <w:bottom w:val="none" w:sz="0" w:space="0" w:color="auto"/>
            <w:right w:val="none" w:sz="0" w:space="0" w:color="auto"/>
          </w:divBdr>
        </w:div>
        <w:div w:id="1002391454">
          <w:marLeft w:val="0"/>
          <w:marRight w:val="0"/>
          <w:marTop w:val="0"/>
          <w:marBottom w:val="0"/>
          <w:divBdr>
            <w:top w:val="none" w:sz="0" w:space="0" w:color="auto"/>
            <w:left w:val="none" w:sz="0" w:space="0" w:color="auto"/>
            <w:bottom w:val="none" w:sz="0" w:space="0" w:color="auto"/>
            <w:right w:val="none" w:sz="0" w:space="0" w:color="auto"/>
          </w:divBdr>
        </w:div>
        <w:div w:id="420563076">
          <w:marLeft w:val="0"/>
          <w:marRight w:val="0"/>
          <w:marTop w:val="0"/>
          <w:marBottom w:val="0"/>
          <w:divBdr>
            <w:top w:val="none" w:sz="0" w:space="0" w:color="auto"/>
            <w:left w:val="none" w:sz="0" w:space="0" w:color="auto"/>
            <w:bottom w:val="none" w:sz="0" w:space="0" w:color="auto"/>
            <w:right w:val="none" w:sz="0" w:space="0" w:color="auto"/>
          </w:divBdr>
        </w:div>
        <w:div w:id="2141343109">
          <w:marLeft w:val="0"/>
          <w:marRight w:val="0"/>
          <w:marTop w:val="0"/>
          <w:marBottom w:val="0"/>
          <w:divBdr>
            <w:top w:val="none" w:sz="0" w:space="0" w:color="auto"/>
            <w:left w:val="none" w:sz="0" w:space="0" w:color="auto"/>
            <w:bottom w:val="none" w:sz="0" w:space="0" w:color="auto"/>
            <w:right w:val="none" w:sz="0" w:space="0" w:color="auto"/>
          </w:divBdr>
        </w:div>
        <w:div w:id="99646994">
          <w:marLeft w:val="0"/>
          <w:marRight w:val="0"/>
          <w:marTop w:val="0"/>
          <w:marBottom w:val="0"/>
          <w:divBdr>
            <w:top w:val="none" w:sz="0" w:space="0" w:color="auto"/>
            <w:left w:val="none" w:sz="0" w:space="0" w:color="auto"/>
            <w:bottom w:val="none" w:sz="0" w:space="0" w:color="auto"/>
            <w:right w:val="none" w:sz="0" w:space="0" w:color="auto"/>
          </w:divBdr>
        </w:div>
        <w:div w:id="873036663">
          <w:marLeft w:val="0"/>
          <w:marRight w:val="0"/>
          <w:marTop w:val="0"/>
          <w:marBottom w:val="0"/>
          <w:divBdr>
            <w:top w:val="none" w:sz="0" w:space="0" w:color="auto"/>
            <w:left w:val="none" w:sz="0" w:space="0" w:color="auto"/>
            <w:bottom w:val="none" w:sz="0" w:space="0" w:color="auto"/>
            <w:right w:val="none" w:sz="0" w:space="0" w:color="auto"/>
          </w:divBdr>
        </w:div>
        <w:div w:id="952635290">
          <w:marLeft w:val="0"/>
          <w:marRight w:val="0"/>
          <w:marTop w:val="0"/>
          <w:marBottom w:val="0"/>
          <w:divBdr>
            <w:top w:val="none" w:sz="0" w:space="0" w:color="auto"/>
            <w:left w:val="none" w:sz="0" w:space="0" w:color="auto"/>
            <w:bottom w:val="none" w:sz="0" w:space="0" w:color="auto"/>
            <w:right w:val="none" w:sz="0" w:space="0" w:color="auto"/>
          </w:divBdr>
        </w:div>
        <w:div w:id="297220921">
          <w:marLeft w:val="0"/>
          <w:marRight w:val="0"/>
          <w:marTop w:val="0"/>
          <w:marBottom w:val="0"/>
          <w:divBdr>
            <w:top w:val="none" w:sz="0" w:space="0" w:color="auto"/>
            <w:left w:val="none" w:sz="0" w:space="0" w:color="auto"/>
            <w:bottom w:val="none" w:sz="0" w:space="0" w:color="auto"/>
            <w:right w:val="none" w:sz="0" w:space="0" w:color="auto"/>
          </w:divBdr>
        </w:div>
        <w:div w:id="274411986">
          <w:marLeft w:val="0"/>
          <w:marRight w:val="0"/>
          <w:marTop w:val="0"/>
          <w:marBottom w:val="0"/>
          <w:divBdr>
            <w:top w:val="none" w:sz="0" w:space="0" w:color="auto"/>
            <w:left w:val="none" w:sz="0" w:space="0" w:color="auto"/>
            <w:bottom w:val="none" w:sz="0" w:space="0" w:color="auto"/>
            <w:right w:val="none" w:sz="0" w:space="0" w:color="auto"/>
          </w:divBdr>
        </w:div>
        <w:div w:id="1344699197">
          <w:marLeft w:val="0"/>
          <w:marRight w:val="0"/>
          <w:marTop w:val="0"/>
          <w:marBottom w:val="0"/>
          <w:divBdr>
            <w:top w:val="none" w:sz="0" w:space="0" w:color="auto"/>
            <w:left w:val="none" w:sz="0" w:space="0" w:color="auto"/>
            <w:bottom w:val="none" w:sz="0" w:space="0" w:color="auto"/>
            <w:right w:val="none" w:sz="0" w:space="0" w:color="auto"/>
          </w:divBdr>
        </w:div>
        <w:div w:id="101465018">
          <w:marLeft w:val="0"/>
          <w:marRight w:val="0"/>
          <w:marTop w:val="0"/>
          <w:marBottom w:val="0"/>
          <w:divBdr>
            <w:top w:val="none" w:sz="0" w:space="0" w:color="auto"/>
            <w:left w:val="none" w:sz="0" w:space="0" w:color="auto"/>
            <w:bottom w:val="none" w:sz="0" w:space="0" w:color="auto"/>
            <w:right w:val="none" w:sz="0" w:space="0" w:color="auto"/>
          </w:divBdr>
        </w:div>
        <w:div w:id="1605065679">
          <w:marLeft w:val="0"/>
          <w:marRight w:val="0"/>
          <w:marTop w:val="0"/>
          <w:marBottom w:val="0"/>
          <w:divBdr>
            <w:top w:val="none" w:sz="0" w:space="0" w:color="auto"/>
            <w:left w:val="none" w:sz="0" w:space="0" w:color="auto"/>
            <w:bottom w:val="none" w:sz="0" w:space="0" w:color="auto"/>
            <w:right w:val="none" w:sz="0" w:space="0" w:color="auto"/>
          </w:divBdr>
        </w:div>
        <w:div w:id="625740264">
          <w:marLeft w:val="0"/>
          <w:marRight w:val="0"/>
          <w:marTop w:val="0"/>
          <w:marBottom w:val="0"/>
          <w:divBdr>
            <w:top w:val="none" w:sz="0" w:space="0" w:color="auto"/>
            <w:left w:val="none" w:sz="0" w:space="0" w:color="auto"/>
            <w:bottom w:val="none" w:sz="0" w:space="0" w:color="auto"/>
            <w:right w:val="none" w:sz="0" w:space="0" w:color="auto"/>
          </w:divBdr>
        </w:div>
        <w:div w:id="379865606">
          <w:marLeft w:val="0"/>
          <w:marRight w:val="0"/>
          <w:marTop w:val="0"/>
          <w:marBottom w:val="0"/>
          <w:divBdr>
            <w:top w:val="none" w:sz="0" w:space="0" w:color="auto"/>
            <w:left w:val="none" w:sz="0" w:space="0" w:color="auto"/>
            <w:bottom w:val="none" w:sz="0" w:space="0" w:color="auto"/>
            <w:right w:val="none" w:sz="0" w:space="0" w:color="auto"/>
          </w:divBdr>
        </w:div>
        <w:div w:id="1683362672">
          <w:marLeft w:val="0"/>
          <w:marRight w:val="0"/>
          <w:marTop w:val="0"/>
          <w:marBottom w:val="0"/>
          <w:divBdr>
            <w:top w:val="none" w:sz="0" w:space="0" w:color="auto"/>
            <w:left w:val="none" w:sz="0" w:space="0" w:color="auto"/>
            <w:bottom w:val="none" w:sz="0" w:space="0" w:color="auto"/>
            <w:right w:val="none" w:sz="0" w:space="0" w:color="auto"/>
          </w:divBdr>
        </w:div>
        <w:div w:id="1318415399">
          <w:marLeft w:val="0"/>
          <w:marRight w:val="0"/>
          <w:marTop w:val="0"/>
          <w:marBottom w:val="0"/>
          <w:divBdr>
            <w:top w:val="none" w:sz="0" w:space="0" w:color="auto"/>
            <w:left w:val="none" w:sz="0" w:space="0" w:color="auto"/>
            <w:bottom w:val="none" w:sz="0" w:space="0" w:color="auto"/>
            <w:right w:val="none" w:sz="0" w:space="0" w:color="auto"/>
          </w:divBdr>
        </w:div>
        <w:div w:id="859780729">
          <w:marLeft w:val="0"/>
          <w:marRight w:val="0"/>
          <w:marTop w:val="0"/>
          <w:marBottom w:val="0"/>
          <w:divBdr>
            <w:top w:val="none" w:sz="0" w:space="0" w:color="auto"/>
            <w:left w:val="none" w:sz="0" w:space="0" w:color="auto"/>
            <w:bottom w:val="none" w:sz="0" w:space="0" w:color="auto"/>
            <w:right w:val="none" w:sz="0" w:space="0" w:color="auto"/>
          </w:divBdr>
        </w:div>
        <w:div w:id="1454709853">
          <w:marLeft w:val="0"/>
          <w:marRight w:val="0"/>
          <w:marTop w:val="0"/>
          <w:marBottom w:val="0"/>
          <w:divBdr>
            <w:top w:val="none" w:sz="0" w:space="0" w:color="auto"/>
            <w:left w:val="none" w:sz="0" w:space="0" w:color="auto"/>
            <w:bottom w:val="none" w:sz="0" w:space="0" w:color="auto"/>
            <w:right w:val="none" w:sz="0" w:space="0" w:color="auto"/>
          </w:divBdr>
        </w:div>
        <w:div w:id="571743496">
          <w:marLeft w:val="0"/>
          <w:marRight w:val="0"/>
          <w:marTop w:val="0"/>
          <w:marBottom w:val="0"/>
          <w:divBdr>
            <w:top w:val="none" w:sz="0" w:space="0" w:color="auto"/>
            <w:left w:val="none" w:sz="0" w:space="0" w:color="auto"/>
            <w:bottom w:val="none" w:sz="0" w:space="0" w:color="auto"/>
            <w:right w:val="none" w:sz="0" w:space="0" w:color="auto"/>
          </w:divBdr>
        </w:div>
        <w:div w:id="1198353426">
          <w:marLeft w:val="0"/>
          <w:marRight w:val="0"/>
          <w:marTop w:val="0"/>
          <w:marBottom w:val="0"/>
          <w:divBdr>
            <w:top w:val="none" w:sz="0" w:space="0" w:color="auto"/>
            <w:left w:val="none" w:sz="0" w:space="0" w:color="auto"/>
            <w:bottom w:val="none" w:sz="0" w:space="0" w:color="auto"/>
            <w:right w:val="none" w:sz="0" w:space="0" w:color="auto"/>
          </w:divBdr>
        </w:div>
        <w:div w:id="557712280">
          <w:marLeft w:val="0"/>
          <w:marRight w:val="0"/>
          <w:marTop w:val="0"/>
          <w:marBottom w:val="0"/>
          <w:divBdr>
            <w:top w:val="none" w:sz="0" w:space="0" w:color="auto"/>
            <w:left w:val="none" w:sz="0" w:space="0" w:color="auto"/>
            <w:bottom w:val="none" w:sz="0" w:space="0" w:color="auto"/>
            <w:right w:val="none" w:sz="0" w:space="0" w:color="auto"/>
          </w:divBdr>
        </w:div>
        <w:div w:id="1777553227">
          <w:marLeft w:val="0"/>
          <w:marRight w:val="0"/>
          <w:marTop w:val="0"/>
          <w:marBottom w:val="0"/>
          <w:divBdr>
            <w:top w:val="none" w:sz="0" w:space="0" w:color="auto"/>
            <w:left w:val="none" w:sz="0" w:space="0" w:color="auto"/>
            <w:bottom w:val="none" w:sz="0" w:space="0" w:color="auto"/>
            <w:right w:val="none" w:sz="0" w:space="0" w:color="auto"/>
          </w:divBdr>
        </w:div>
        <w:div w:id="465203489">
          <w:marLeft w:val="0"/>
          <w:marRight w:val="0"/>
          <w:marTop w:val="0"/>
          <w:marBottom w:val="0"/>
          <w:divBdr>
            <w:top w:val="none" w:sz="0" w:space="0" w:color="auto"/>
            <w:left w:val="none" w:sz="0" w:space="0" w:color="auto"/>
            <w:bottom w:val="none" w:sz="0" w:space="0" w:color="auto"/>
            <w:right w:val="none" w:sz="0" w:space="0" w:color="auto"/>
          </w:divBdr>
        </w:div>
        <w:div w:id="548879971">
          <w:marLeft w:val="0"/>
          <w:marRight w:val="0"/>
          <w:marTop w:val="0"/>
          <w:marBottom w:val="0"/>
          <w:divBdr>
            <w:top w:val="none" w:sz="0" w:space="0" w:color="auto"/>
            <w:left w:val="none" w:sz="0" w:space="0" w:color="auto"/>
            <w:bottom w:val="none" w:sz="0" w:space="0" w:color="auto"/>
            <w:right w:val="none" w:sz="0" w:space="0" w:color="auto"/>
          </w:divBdr>
        </w:div>
        <w:div w:id="160853224">
          <w:marLeft w:val="0"/>
          <w:marRight w:val="0"/>
          <w:marTop w:val="0"/>
          <w:marBottom w:val="0"/>
          <w:divBdr>
            <w:top w:val="none" w:sz="0" w:space="0" w:color="auto"/>
            <w:left w:val="none" w:sz="0" w:space="0" w:color="auto"/>
            <w:bottom w:val="none" w:sz="0" w:space="0" w:color="auto"/>
            <w:right w:val="none" w:sz="0" w:space="0" w:color="auto"/>
          </w:divBdr>
        </w:div>
        <w:div w:id="799540006">
          <w:marLeft w:val="0"/>
          <w:marRight w:val="0"/>
          <w:marTop w:val="0"/>
          <w:marBottom w:val="0"/>
          <w:divBdr>
            <w:top w:val="none" w:sz="0" w:space="0" w:color="auto"/>
            <w:left w:val="none" w:sz="0" w:space="0" w:color="auto"/>
            <w:bottom w:val="none" w:sz="0" w:space="0" w:color="auto"/>
            <w:right w:val="none" w:sz="0" w:space="0" w:color="auto"/>
          </w:divBdr>
        </w:div>
        <w:div w:id="1245145678">
          <w:marLeft w:val="0"/>
          <w:marRight w:val="0"/>
          <w:marTop w:val="0"/>
          <w:marBottom w:val="0"/>
          <w:divBdr>
            <w:top w:val="none" w:sz="0" w:space="0" w:color="auto"/>
            <w:left w:val="none" w:sz="0" w:space="0" w:color="auto"/>
            <w:bottom w:val="none" w:sz="0" w:space="0" w:color="auto"/>
            <w:right w:val="none" w:sz="0" w:space="0" w:color="auto"/>
          </w:divBdr>
        </w:div>
        <w:div w:id="1648513861">
          <w:marLeft w:val="0"/>
          <w:marRight w:val="0"/>
          <w:marTop w:val="0"/>
          <w:marBottom w:val="0"/>
          <w:divBdr>
            <w:top w:val="none" w:sz="0" w:space="0" w:color="auto"/>
            <w:left w:val="none" w:sz="0" w:space="0" w:color="auto"/>
            <w:bottom w:val="none" w:sz="0" w:space="0" w:color="auto"/>
            <w:right w:val="none" w:sz="0" w:space="0" w:color="auto"/>
          </w:divBdr>
        </w:div>
        <w:div w:id="421070851">
          <w:marLeft w:val="0"/>
          <w:marRight w:val="0"/>
          <w:marTop w:val="0"/>
          <w:marBottom w:val="0"/>
          <w:divBdr>
            <w:top w:val="none" w:sz="0" w:space="0" w:color="auto"/>
            <w:left w:val="none" w:sz="0" w:space="0" w:color="auto"/>
            <w:bottom w:val="none" w:sz="0" w:space="0" w:color="auto"/>
            <w:right w:val="none" w:sz="0" w:space="0" w:color="auto"/>
          </w:divBdr>
        </w:div>
        <w:div w:id="1900629005">
          <w:marLeft w:val="0"/>
          <w:marRight w:val="0"/>
          <w:marTop w:val="0"/>
          <w:marBottom w:val="0"/>
          <w:divBdr>
            <w:top w:val="none" w:sz="0" w:space="0" w:color="auto"/>
            <w:left w:val="none" w:sz="0" w:space="0" w:color="auto"/>
            <w:bottom w:val="none" w:sz="0" w:space="0" w:color="auto"/>
            <w:right w:val="none" w:sz="0" w:space="0" w:color="auto"/>
          </w:divBdr>
        </w:div>
        <w:div w:id="835262900">
          <w:marLeft w:val="0"/>
          <w:marRight w:val="0"/>
          <w:marTop w:val="0"/>
          <w:marBottom w:val="0"/>
          <w:divBdr>
            <w:top w:val="none" w:sz="0" w:space="0" w:color="auto"/>
            <w:left w:val="none" w:sz="0" w:space="0" w:color="auto"/>
            <w:bottom w:val="none" w:sz="0" w:space="0" w:color="auto"/>
            <w:right w:val="none" w:sz="0" w:space="0" w:color="auto"/>
          </w:divBdr>
        </w:div>
        <w:div w:id="539631497">
          <w:marLeft w:val="0"/>
          <w:marRight w:val="0"/>
          <w:marTop w:val="0"/>
          <w:marBottom w:val="0"/>
          <w:divBdr>
            <w:top w:val="none" w:sz="0" w:space="0" w:color="auto"/>
            <w:left w:val="none" w:sz="0" w:space="0" w:color="auto"/>
            <w:bottom w:val="none" w:sz="0" w:space="0" w:color="auto"/>
            <w:right w:val="none" w:sz="0" w:space="0" w:color="auto"/>
          </w:divBdr>
        </w:div>
        <w:div w:id="1365061301">
          <w:marLeft w:val="0"/>
          <w:marRight w:val="0"/>
          <w:marTop w:val="0"/>
          <w:marBottom w:val="0"/>
          <w:divBdr>
            <w:top w:val="none" w:sz="0" w:space="0" w:color="auto"/>
            <w:left w:val="none" w:sz="0" w:space="0" w:color="auto"/>
            <w:bottom w:val="none" w:sz="0" w:space="0" w:color="auto"/>
            <w:right w:val="none" w:sz="0" w:space="0" w:color="auto"/>
          </w:divBdr>
        </w:div>
        <w:div w:id="1687633698">
          <w:marLeft w:val="0"/>
          <w:marRight w:val="0"/>
          <w:marTop w:val="0"/>
          <w:marBottom w:val="0"/>
          <w:divBdr>
            <w:top w:val="none" w:sz="0" w:space="0" w:color="auto"/>
            <w:left w:val="none" w:sz="0" w:space="0" w:color="auto"/>
            <w:bottom w:val="none" w:sz="0" w:space="0" w:color="auto"/>
            <w:right w:val="none" w:sz="0" w:space="0" w:color="auto"/>
          </w:divBdr>
        </w:div>
        <w:div w:id="327902035">
          <w:marLeft w:val="0"/>
          <w:marRight w:val="0"/>
          <w:marTop w:val="0"/>
          <w:marBottom w:val="0"/>
          <w:divBdr>
            <w:top w:val="none" w:sz="0" w:space="0" w:color="auto"/>
            <w:left w:val="none" w:sz="0" w:space="0" w:color="auto"/>
            <w:bottom w:val="none" w:sz="0" w:space="0" w:color="auto"/>
            <w:right w:val="none" w:sz="0" w:space="0" w:color="auto"/>
          </w:divBdr>
        </w:div>
        <w:div w:id="337197328">
          <w:marLeft w:val="0"/>
          <w:marRight w:val="0"/>
          <w:marTop w:val="0"/>
          <w:marBottom w:val="0"/>
          <w:divBdr>
            <w:top w:val="none" w:sz="0" w:space="0" w:color="auto"/>
            <w:left w:val="none" w:sz="0" w:space="0" w:color="auto"/>
            <w:bottom w:val="none" w:sz="0" w:space="0" w:color="auto"/>
            <w:right w:val="none" w:sz="0" w:space="0" w:color="auto"/>
          </w:divBdr>
        </w:div>
        <w:div w:id="1139616174">
          <w:marLeft w:val="0"/>
          <w:marRight w:val="0"/>
          <w:marTop w:val="0"/>
          <w:marBottom w:val="0"/>
          <w:divBdr>
            <w:top w:val="none" w:sz="0" w:space="0" w:color="auto"/>
            <w:left w:val="none" w:sz="0" w:space="0" w:color="auto"/>
            <w:bottom w:val="none" w:sz="0" w:space="0" w:color="auto"/>
            <w:right w:val="none" w:sz="0" w:space="0" w:color="auto"/>
          </w:divBdr>
        </w:div>
        <w:div w:id="459080154">
          <w:marLeft w:val="0"/>
          <w:marRight w:val="0"/>
          <w:marTop w:val="0"/>
          <w:marBottom w:val="0"/>
          <w:divBdr>
            <w:top w:val="none" w:sz="0" w:space="0" w:color="auto"/>
            <w:left w:val="none" w:sz="0" w:space="0" w:color="auto"/>
            <w:bottom w:val="none" w:sz="0" w:space="0" w:color="auto"/>
            <w:right w:val="none" w:sz="0" w:space="0" w:color="auto"/>
          </w:divBdr>
        </w:div>
        <w:div w:id="171917761">
          <w:marLeft w:val="0"/>
          <w:marRight w:val="0"/>
          <w:marTop w:val="0"/>
          <w:marBottom w:val="0"/>
          <w:divBdr>
            <w:top w:val="none" w:sz="0" w:space="0" w:color="auto"/>
            <w:left w:val="none" w:sz="0" w:space="0" w:color="auto"/>
            <w:bottom w:val="none" w:sz="0" w:space="0" w:color="auto"/>
            <w:right w:val="none" w:sz="0" w:space="0" w:color="auto"/>
          </w:divBdr>
        </w:div>
        <w:div w:id="665480623">
          <w:marLeft w:val="0"/>
          <w:marRight w:val="0"/>
          <w:marTop w:val="0"/>
          <w:marBottom w:val="0"/>
          <w:divBdr>
            <w:top w:val="none" w:sz="0" w:space="0" w:color="auto"/>
            <w:left w:val="none" w:sz="0" w:space="0" w:color="auto"/>
            <w:bottom w:val="none" w:sz="0" w:space="0" w:color="auto"/>
            <w:right w:val="none" w:sz="0" w:space="0" w:color="auto"/>
          </w:divBdr>
        </w:div>
        <w:div w:id="1885869692">
          <w:marLeft w:val="0"/>
          <w:marRight w:val="0"/>
          <w:marTop w:val="0"/>
          <w:marBottom w:val="0"/>
          <w:divBdr>
            <w:top w:val="none" w:sz="0" w:space="0" w:color="auto"/>
            <w:left w:val="none" w:sz="0" w:space="0" w:color="auto"/>
            <w:bottom w:val="none" w:sz="0" w:space="0" w:color="auto"/>
            <w:right w:val="none" w:sz="0" w:space="0" w:color="auto"/>
          </w:divBdr>
        </w:div>
        <w:div w:id="719283046">
          <w:marLeft w:val="0"/>
          <w:marRight w:val="0"/>
          <w:marTop w:val="0"/>
          <w:marBottom w:val="0"/>
          <w:divBdr>
            <w:top w:val="none" w:sz="0" w:space="0" w:color="auto"/>
            <w:left w:val="none" w:sz="0" w:space="0" w:color="auto"/>
            <w:bottom w:val="none" w:sz="0" w:space="0" w:color="auto"/>
            <w:right w:val="none" w:sz="0" w:space="0" w:color="auto"/>
          </w:divBdr>
        </w:div>
        <w:div w:id="1563910263">
          <w:marLeft w:val="0"/>
          <w:marRight w:val="0"/>
          <w:marTop w:val="0"/>
          <w:marBottom w:val="0"/>
          <w:divBdr>
            <w:top w:val="none" w:sz="0" w:space="0" w:color="auto"/>
            <w:left w:val="none" w:sz="0" w:space="0" w:color="auto"/>
            <w:bottom w:val="none" w:sz="0" w:space="0" w:color="auto"/>
            <w:right w:val="none" w:sz="0" w:space="0" w:color="auto"/>
          </w:divBdr>
        </w:div>
        <w:div w:id="1679193370">
          <w:marLeft w:val="0"/>
          <w:marRight w:val="0"/>
          <w:marTop w:val="0"/>
          <w:marBottom w:val="0"/>
          <w:divBdr>
            <w:top w:val="none" w:sz="0" w:space="0" w:color="auto"/>
            <w:left w:val="none" w:sz="0" w:space="0" w:color="auto"/>
            <w:bottom w:val="none" w:sz="0" w:space="0" w:color="auto"/>
            <w:right w:val="none" w:sz="0" w:space="0" w:color="auto"/>
          </w:divBdr>
        </w:div>
        <w:div w:id="478426989">
          <w:marLeft w:val="0"/>
          <w:marRight w:val="0"/>
          <w:marTop w:val="0"/>
          <w:marBottom w:val="0"/>
          <w:divBdr>
            <w:top w:val="none" w:sz="0" w:space="0" w:color="auto"/>
            <w:left w:val="none" w:sz="0" w:space="0" w:color="auto"/>
            <w:bottom w:val="none" w:sz="0" w:space="0" w:color="auto"/>
            <w:right w:val="none" w:sz="0" w:space="0" w:color="auto"/>
          </w:divBdr>
        </w:div>
        <w:div w:id="2021540428">
          <w:marLeft w:val="0"/>
          <w:marRight w:val="0"/>
          <w:marTop w:val="0"/>
          <w:marBottom w:val="0"/>
          <w:divBdr>
            <w:top w:val="none" w:sz="0" w:space="0" w:color="auto"/>
            <w:left w:val="none" w:sz="0" w:space="0" w:color="auto"/>
            <w:bottom w:val="none" w:sz="0" w:space="0" w:color="auto"/>
            <w:right w:val="none" w:sz="0" w:space="0" w:color="auto"/>
          </w:divBdr>
        </w:div>
        <w:div w:id="1940285889">
          <w:marLeft w:val="0"/>
          <w:marRight w:val="0"/>
          <w:marTop w:val="0"/>
          <w:marBottom w:val="0"/>
          <w:divBdr>
            <w:top w:val="none" w:sz="0" w:space="0" w:color="auto"/>
            <w:left w:val="none" w:sz="0" w:space="0" w:color="auto"/>
            <w:bottom w:val="none" w:sz="0" w:space="0" w:color="auto"/>
            <w:right w:val="none" w:sz="0" w:space="0" w:color="auto"/>
          </w:divBdr>
        </w:div>
        <w:div w:id="928974380">
          <w:marLeft w:val="0"/>
          <w:marRight w:val="0"/>
          <w:marTop w:val="0"/>
          <w:marBottom w:val="0"/>
          <w:divBdr>
            <w:top w:val="none" w:sz="0" w:space="0" w:color="auto"/>
            <w:left w:val="none" w:sz="0" w:space="0" w:color="auto"/>
            <w:bottom w:val="none" w:sz="0" w:space="0" w:color="auto"/>
            <w:right w:val="none" w:sz="0" w:space="0" w:color="auto"/>
          </w:divBdr>
        </w:div>
        <w:div w:id="1570263875">
          <w:marLeft w:val="0"/>
          <w:marRight w:val="0"/>
          <w:marTop w:val="0"/>
          <w:marBottom w:val="0"/>
          <w:divBdr>
            <w:top w:val="none" w:sz="0" w:space="0" w:color="auto"/>
            <w:left w:val="none" w:sz="0" w:space="0" w:color="auto"/>
            <w:bottom w:val="none" w:sz="0" w:space="0" w:color="auto"/>
            <w:right w:val="none" w:sz="0" w:space="0" w:color="auto"/>
          </w:divBdr>
        </w:div>
        <w:div w:id="1066301561">
          <w:marLeft w:val="0"/>
          <w:marRight w:val="0"/>
          <w:marTop w:val="0"/>
          <w:marBottom w:val="0"/>
          <w:divBdr>
            <w:top w:val="none" w:sz="0" w:space="0" w:color="auto"/>
            <w:left w:val="none" w:sz="0" w:space="0" w:color="auto"/>
            <w:bottom w:val="none" w:sz="0" w:space="0" w:color="auto"/>
            <w:right w:val="none" w:sz="0" w:space="0" w:color="auto"/>
          </w:divBdr>
        </w:div>
        <w:div w:id="1391613965">
          <w:marLeft w:val="0"/>
          <w:marRight w:val="0"/>
          <w:marTop w:val="0"/>
          <w:marBottom w:val="0"/>
          <w:divBdr>
            <w:top w:val="none" w:sz="0" w:space="0" w:color="auto"/>
            <w:left w:val="none" w:sz="0" w:space="0" w:color="auto"/>
            <w:bottom w:val="none" w:sz="0" w:space="0" w:color="auto"/>
            <w:right w:val="none" w:sz="0" w:space="0" w:color="auto"/>
          </w:divBdr>
        </w:div>
        <w:div w:id="463814667">
          <w:marLeft w:val="0"/>
          <w:marRight w:val="0"/>
          <w:marTop w:val="0"/>
          <w:marBottom w:val="0"/>
          <w:divBdr>
            <w:top w:val="none" w:sz="0" w:space="0" w:color="auto"/>
            <w:left w:val="none" w:sz="0" w:space="0" w:color="auto"/>
            <w:bottom w:val="none" w:sz="0" w:space="0" w:color="auto"/>
            <w:right w:val="none" w:sz="0" w:space="0" w:color="auto"/>
          </w:divBdr>
        </w:div>
        <w:div w:id="260841337">
          <w:marLeft w:val="0"/>
          <w:marRight w:val="0"/>
          <w:marTop w:val="0"/>
          <w:marBottom w:val="0"/>
          <w:divBdr>
            <w:top w:val="none" w:sz="0" w:space="0" w:color="auto"/>
            <w:left w:val="none" w:sz="0" w:space="0" w:color="auto"/>
            <w:bottom w:val="none" w:sz="0" w:space="0" w:color="auto"/>
            <w:right w:val="none" w:sz="0" w:space="0" w:color="auto"/>
          </w:divBdr>
        </w:div>
        <w:div w:id="1715229660">
          <w:marLeft w:val="0"/>
          <w:marRight w:val="0"/>
          <w:marTop w:val="0"/>
          <w:marBottom w:val="0"/>
          <w:divBdr>
            <w:top w:val="none" w:sz="0" w:space="0" w:color="auto"/>
            <w:left w:val="none" w:sz="0" w:space="0" w:color="auto"/>
            <w:bottom w:val="none" w:sz="0" w:space="0" w:color="auto"/>
            <w:right w:val="none" w:sz="0" w:space="0" w:color="auto"/>
          </w:divBdr>
        </w:div>
        <w:div w:id="1023945221">
          <w:marLeft w:val="0"/>
          <w:marRight w:val="0"/>
          <w:marTop w:val="0"/>
          <w:marBottom w:val="0"/>
          <w:divBdr>
            <w:top w:val="none" w:sz="0" w:space="0" w:color="auto"/>
            <w:left w:val="none" w:sz="0" w:space="0" w:color="auto"/>
            <w:bottom w:val="none" w:sz="0" w:space="0" w:color="auto"/>
            <w:right w:val="none" w:sz="0" w:space="0" w:color="auto"/>
          </w:divBdr>
        </w:div>
        <w:div w:id="475415609">
          <w:marLeft w:val="0"/>
          <w:marRight w:val="0"/>
          <w:marTop w:val="0"/>
          <w:marBottom w:val="0"/>
          <w:divBdr>
            <w:top w:val="none" w:sz="0" w:space="0" w:color="auto"/>
            <w:left w:val="none" w:sz="0" w:space="0" w:color="auto"/>
            <w:bottom w:val="none" w:sz="0" w:space="0" w:color="auto"/>
            <w:right w:val="none" w:sz="0" w:space="0" w:color="auto"/>
          </w:divBdr>
        </w:div>
        <w:div w:id="1542283841">
          <w:marLeft w:val="0"/>
          <w:marRight w:val="0"/>
          <w:marTop w:val="0"/>
          <w:marBottom w:val="0"/>
          <w:divBdr>
            <w:top w:val="none" w:sz="0" w:space="0" w:color="auto"/>
            <w:left w:val="none" w:sz="0" w:space="0" w:color="auto"/>
            <w:bottom w:val="none" w:sz="0" w:space="0" w:color="auto"/>
            <w:right w:val="none" w:sz="0" w:space="0" w:color="auto"/>
          </w:divBdr>
        </w:div>
        <w:div w:id="1901939809">
          <w:marLeft w:val="0"/>
          <w:marRight w:val="0"/>
          <w:marTop w:val="0"/>
          <w:marBottom w:val="0"/>
          <w:divBdr>
            <w:top w:val="none" w:sz="0" w:space="0" w:color="auto"/>
            <w:left w:val="none" w:sz="0" w:space="0" w:color="auto"/>
            <w:bottom w:val="none" w:sz="0" w:space="0" w:color="auto"/>
            <w:right w:val="none" w:sz="0" w:space="0" w:color="auto"/>
          </w:divBdr>
        </w:div>
        <w:div w:id="1323314275">
          <w:marLeft w:val="0"/>
          <w:marRight w:val="0"/>
          <w:marTop w:val="0"/>
          <w:marBottom w:val="0"/>
          <w:divBdr>
            <w:top w:val="none" w:sz="0" w:space="0" w:color="auto"/>
            <w:left w:val="none" w:sz="0" w:space="0" w:color="auto"/>
            <w:bottom w:val="none" w:sz="0" w:space="0" w:color="auto"/>
            <w:right w:val="none" w:sz="0" w:space="0" w:color="auto"/>
          </w:divBdr>
        </w:div>
        <w:div w:id="1737892040">
          <w:marLeft w:val="0"/>
          <w:marRight w:val="0"/>
          <w:marTop w:val="0"/>
          <w:marBottom w:val="0"/>
          <w:divBdr>
            <w:top w:val="none" w:sz="0" w:space="0" w:color="auto"/>
            <w:left w:val="none" w:sz="0" w:space="0" w:color="auto"/>
            <w:bottom w:val="none" w:sz="0" w:space="0" w:color="auto"/>
            <w:right w:val="none" w:sz="0" w:space="0" w:color="auto"/>
          </w:divBdr>
        </w:div>
        <w:div w:id="897016313">
          <w:marLeft w:val="0"/>
          <w:marRight w:val="0"/>
          <w:marTop w:val="0"/>
          <w:marBottom w:val="0"/>
          <w:divBdr>
            <w:top w:val="none" w:sz="0" w:space="0" w:color="auto"/>
            <w:left w:val="none" w:sz="0" w:space="0" w:color="auto"/>
            <w:bottom w:val="none" w:sz="0" w:space="0" w:color="auto"/>
            <w:right w:val="none" w:sz="0" w:space="0" w:color="auto"/>
          </w:divBdr>
        </w:div>
        <w:div w:id="823933350">
          <w:marLeft w:val="0"/>
          <w:marRight w:val="0"/>
          <w:marTop w:val="0"/>
          <w:marBottom w:val="0"/>
          <w:divBdr>
            <w:top w:val="none" w:sz="0" w:space="0" w:color="auto"/>
            <w:left w:val="none" w:sz="0" w:space="0" w:color="auto"/>
            <w:bottom w:val="none" w:sz="0" w:space="0" w:color="auto"/>
            <w:right w:val="none" w:sz="0" w:space="0" w:color="auto"/>
          </w:divBdr>
        </w:div>
        <w:div w:id="687222271">
          <w:marLeft w:val="0"/>
          <w:marRight w:val="0"/>
          <w:marTop w:val="0"/>
          <w:marBottom w:val="0"/>
          <w:divBdr>
            <w:top w:val="none" w:sz="0" w:space="0" w:color="auto"/>
            <w:left w:val="none" w:sz="0" w:space="0" w:color="auto"/>
            <w:bottom w:val="none" w:sz="0" w:space="0" w:color="auto"/>
            <w:right w:val="none" w:sz="0" w:space="0" w:color="auto"/>
          </w:divBdr>
        </w:div>
        <w:div w:id="633408801">
          <w:marLeft w:val="0"/>
          <w:marRight w:val="0"/>
          <w:marTop w:val="0"/>
          <w:marBottom w:val="0"/>
          <w:divBdr>
            <w:top w:val="none" w:sz="0" w:space="0" w:color="auto"/>
            <w:left w:val="none" w:sz="0" w:space="0" w:color="auto"/>
            <w:bottom w:val="none" w:sz="0" w:space="0" w:color="auto"/>
            <w:right w:val="none" w:sz="0" w:space="0" w:color="auto"/>
          </w:divBdr>
        </w:div>
        <w:div w:id="757868159">
          <w:marLeft w:val="0"/>
          <w:marRight w:val="0"/>
          <w:marTop w:val="0"/>
          <w:marBottom w:val="0"/>
          <w:divBdr>
            <w:top w:val="none" w:sz="0" w:space="0" w:color="auto"/>
            <w:left w:val="none" w:sz="0" w:space="0" w:color="auto"/>
            <w:bottom w:val="none" w:sz="0" w:space="0" w:color="auto"/>
            <w:right w:val="none" w:sz="0" w:space="0" w:color="auto"/>
          </w:divBdr>
        </w:div>
        <w:div w:id="1647010054">
          <w:marLeft w:val="0"/>
          <w:marRight w:val="0"/>
          <w:marTop w:val="0"/>
          <w:marBottom w:val="0"/>
          <w:divBdr>
            <w:top w:val="none" w:sz="0" w:space="0" w:color="auto"/>
            <w:left w:val="none" w:sz="0" w:space="0" w:color="auto"/>
            <w:bottom w:val="none" w:sz="0" w:space="0" w:color="auto"/>
            <w:right w:val="none" w:sz="0" w:space="0" w:color="auto"/>
          </w:divBdr>
        </w:div>
        <w:div w:id="1487746261">
          <w:marLeft w:val="0"/>
          <w:marRight w:val="0"/>
          <w:marTop w:val="0"/>
          <w:marBottom w:val="0"/>
          <w:divBdr>
            <w:top w:val="none" w:sz="0" w:space="0" w:color="auto"/>
            <w:left w:val="none" w:sz="0" w:space="0" w:color="auto"/>
            <w:bottom w:val="none" w:sz="0" w:space="0" w:color="auto"/>
            <w:right w:val="none" w:sz="0" w:space="0" w:color="auto"/>
          </w:divBdr>
        </w:div>
        <w:div w:id="1941915811">
          <w:marLeft w:val="0"/>
          <w:marRight w:val="0"/>
          <w:marTop w:val="0"/>
          <w:marBottom w:val="0"/>
          <w:divBdr>
            <w:top w:val="none" w:sz="0" w:space="0" w:color="auto"/>
            <w:left w:val="none" w:sz="0" w:space="0" w:color="auto"/>
            <w:bottom w:val="none" w:sz="0" w:space="0" w:color="auto"/>
            <w:right w:val="none" w:sz="0" w:space="0" w:color="auto"/>
          </w:divBdr>
        </w:div>
        <w:div w:id="591399467">
          <w:marLeft w:val="0"/>
          <w:marRight w:val="0"/>
          <w:marTop w:val="0"/>
          <w:marBottom w:val="0"/>
          <w:divBdr>
            <w:top w:val="none" w:sz="0" w:space="0" w:color="auto"/>
            <w:left w:val="none" w:sz="0" w:space="0" w:color="auto"/>
            <w:bottom w:val="none" w:sz="0" w:space="0" w:color="auto"/>
            <w:right w:val="none" w:sz="0" w:space="0" w:color="auto"/>
          </w:divBdr>
        </w:div>
        <w:div w:id="558131218">
          <w:marLeft w:val="0"/>
          <w:marRight w:val="0"/>
          <w:marTop w:val="0"/>
          <w:marBottom w:val="0"/>
          <w:divBdr>
            <w:top w:val="none" w:sz="0" w:space="0" w:color="auto"/>
            <w:left w:val="none" w:sz="0" w:space="0" w:color="auto"/>
            <w:bottom w:val="none" w:sz="0" w:space="0" w:color="auto"/>
            <w:right w:val="none" w:sz="0" w:space="0" w:color="auto"/>
          </w:divBdr>
        </w:div>
        <w:div w:id="407121032">
          <w:marLeft w:val="0"/>
          <w:marRight w:val="0"/>
          <w:marTop w:val="0"/>
          <w:marBottom w:val="0"/>
          <w:divBdr>
            <w:top w:val="none" w:sz="0" w:space="0" w:color="auto"/>
            <w:left w:val="none" w:sz="0" w:space="0" w:color="auto"/>
            <w:bottom w:val="none" w:sz="0" w:space="0" w:color="auto"/>
            <w:right w:val="none" w:sz="0" w:space="0" w:color="auto"/>
          </w:divBdr>
        </w:div>
        <w:div w:id="1680739514">
          <w:marLeft w:val="0"/>
          <w:marRight w:val="0"/>
          <w:marTop w:val="0"/>
          <w:marBottom w:val="0"/>
          <w:divBdr>
            <w:top w:val="none" w:sz="0" w:space="0" w:color="auto"/>
            <w:left w:val="none" w:sz="0" w:space="0" w:color="auto"/>
            <w:bottom w:val="none" w:sz="0" w:space="0" w:color="auto"/>
            <w:right w:val="none" w:sz="0" w:space="0" w:color="auto"/>
          </w:divBdr>
        </w:div>
        <w:div w:id="1093935146">
          <w:marLeft w:val="0"/>
          <w:marRight w:val="0"/>
          <w:marTop w:val="0"/>
          <w:marBottom w:val="0"/>
          <w:divBdr>
            <w:top w:val="none" w:sz="0" w:space="0" w:color="auto"/>
            <w:left w:val="none" w:sz="0" w:space="0" w:color="auto"/>
            <w:bottom w:val="none" w:sz="0" w:space="0" w:color="auto"/>
            <w:right w:val="none" w:sz="0" w:space="0" w:color="auto"/>
          </w:divBdr>
        </w:div>
        <w:div w:id="1886719747">
          <w:marLeft w:val="0"/>
          <w:marRight w:val="0"/>
          <w:marTop w:val="0"/>
          <w:marBottom w:val="0"/>
          <w:divBdr>
            <w:top w:val="none" w:sz="0" w:space="0" w:color="auto"/>
            <w:left w:val="none" w:sz="0" w:space="0" w:color="auto"/>
            <w:bottom w:val="none" w:sz="0" w:space="0" w:color="auto"/>
            <w:right w:val="none" w:sz="0" w:space="0" w:color="auto"/>
          </w:divBdr>
        </w:div>
        <w:div w:id="1784107608">
          <w:marLeft w:val="0"/>
          <w:marRight w:val="0"/>
          <w:marTop w:val="0"/>
          <w:marBottom w:val="0"/>
          <w:divBdr>
            <w:top w:val="none" w:sz="0" w:space="0" w:color="auto"/>
            <w:left w:val="none" w:sz="0" w:space="0" w:color="auto"/>
            <w:bottom w:val="none" w:sz="0" w:space="0" w:color="auto"/>
            <w:right w:val="none" w:sz="0" w:space="0" w:color="auto"/>
          </w:divBdr>
        </w:div>
        <w:div w:id="534083639">
          <w:marLeft w:val="0"/>
          <w:marRight w:val="0"/>
          <w:marTop w:val="0"/>
          <w:marBottom w:val="0"/>
          <w:divBdr>
            <w:top w:val="none" w:sz="0" w:space="0" w:color="auto"/>
            <w:left w:val="none" w:sz="0" w:space="0" w:color="auto"/>
            <w:bottom w:val="none" w:sz="0" w:space="0" w:color="auto"/>
            <w:right w:val="none" w:sz="0" w:space="0" w:color="auto"/>
          </w:divBdr>
        </w:div>
        <w:div w:id="201211549">
          <w:marLeft w:val="0"/>
          <w:marRight w:val="0"/>
          <w:marTop w:val="0"/>
          <w:marBottom w:val="0"/>
          <w:divBdr>
            <w:top w:val="none" w:sz="0" w:space="0" w:color="auto"/>
            <w:left w:val="none" w:sz="0" w:space="0" w:color="auto"/>
            <w:bottom w:val="none" w:sz="0" w:space="0" w:color="auto"/>
            <w:right w:val="none" w:sz="0" w:space="0" w:color="auto"/>
          </w:divBdr>
        </w:div>
        <w:div w:id="917446199">
          <w:marLeft w:val="0"/>
          <w:marRight w:val="0"/>
          <w:marTop w:val="0"/>
          <w:marBottom w:val="0"/>
          <w:divBdr>
            <w:top w:val="none" w:sz="0" w:space="0" w:color="auto"/>
            <w:left w:val="none" w:sz="0" w:space="0" w:color="auto"/>
            <w:bottom w:val="none" w:sz="0" w:space="0" w:color="auto"/>
            <w:right w:val="none" w:sz="0" w:space="0" w:color="auto"/>
          </w:divBdr>
        </w:div>
        <w:div w:id="1206940544">
          <w:marLeft w:val="0"/>
          <w:marRight w:val="0"/>
          <w:marTop w:val="0"/>
          <w:marBottom w:val="0"/>
          <w:divBdr>
            <w:top w:val="none" w:sz="0" w:space="0" w:color="auto"/>
            <w:left w:val="none" w:sz="0" w:space="0" w:color="auto"/>
            <w:bottom w:val="none" w:sz="0" w:space="0" w:color="auto"/>
            <w:right w:val="none" w:sz="0" w:space="0" w:color="auto"/>
          </w:divBdr>
        </w:div>
        <w:div w:id="739056180">
          <w:marLeft w:val="0"/>
          <w:marRight w:val="0"/>
          <w:marTop w:val="0"/>
          <w:marBottom w:val="0"/>
          <w:divBdr>
            <w:top w:val="none" w:sz="0" w:space="0" w:color="auto"/>
            <w:left w:val="none" w:sz="0" w:space="0" w:color="auto"/>
            <w:bottom w:val="none" w:sz="0" w:space="0" w:color="auto"/>
            <w:right w:val="none" w:sz="0" w:space="0" w:color="auto"/>
          </w:divBdr>
        </w:div>
        <w:div w:id="1470395249">
          <w:marLeft w:val="0"/>
          <w:marRight w:val="0"/>
          <w:marTop w:val="0"/>
          <w:marBottom w:val="0"/>
          <w:divBdr>
            <w:top w:val="none" w:sz="0" w:space="0" w:color="auto"/>
            <w:left w:val="none" w:sz="0" w:space="0" w:color="auto"/>
            <w:bottom w:val="none" w:sz="0" w:space="0" w:color="auto"/>
            <w:right w:val="none" w:sz="0" w:space="0" w:color="auto"/>
          </w:divBdr>
        </w:div>
        <w:div w:id="1526863845">
          <w:marLeft w:val="0"/>
          <w:marRight w:val="0"/>
          <w:marTop w:val="0"/>
          <w:marBottom w:val="0"/>
          <w:divBdr>
            <w:top w:val="none" w:sz="0" w:space="0" w:color="auto"/>
            <w:left w:val="none" w:sz="0" w:space="0" w:color="auto"/>
            <w:bottom w:val="none" w:sz="0" w:space="0" w:color="auto"/>
            <w:right w:val="none" w:sz="0" w:space="0" w:color="auto"/>
          </w:divBdr>
        </w:div>
        <w:div w:id="792215714">
          <w:marLeft w:val="0"/>
          <w:marRight w:val="0"/>
          <w:marTop w:val="0"/>
          <w:marBottom w:val="0"/>
          <w:divBdr>
            <w:top w:val="none" w:sz="0" w:space="0" w:color="auto"/>
            <w:left w:val="none" w:sz="0" w:space="0" w:color="auto"/>
            <w:bottom w:val="none" w:sz="0" w:space="0" w:color="auto"/>
            <w:right w:val="none" w:sz="0" w:space="0" w:color="auto"/>
          </w:divBdr>
        </w:div>
        <w:div w:id="265508283">
          <w:marLeft w:val="0"/>
          <w:marRight w:val="0"/>
          <w:marTop w:val="0"/>
          <w:marBottom w:val="0"/>
          <w:divBdr>
            <w:top w:val="none" w:sz="0" w:space="0" w:color="auto"/>
            <w:left w:val="none" w:sz="0" w:space="0" w:color="auto"/>
            <w:bottom w:val="none" w:sz="0" w:space="0" w:color="auto"/>
            <w:right w:val="none" w:sz="0" w:space="0" w:color="auto"/>
          </w:divBdr>
        </w:div>
        <w:div w:id="386147363">
          <w:marLeft w:val="0"/>
          <w:marRight w:val="0"/>
          <w:marTop w:val="0"/>
          <w:marBottom w:val="0"/>
          <w:divBdr>
            <w:top w:val="none" w:sz="0" w:space="0" w:color="auto"/>
            <w:left w:val="none" w:sz="0" w:space="0" w:color="auto"/>
            <w:bottom w:val="none" w:sz="0" w:space="0" w:color="auto"/>
            <w:right w:val="none" w:sz="0" w:space="0" w:color="auto"/>
          </w:divBdr>
        </w:div>
        <w:div w:id="1552424793">
          <w:marLeft w:val="0"/>
          <w:marRight w:val="0"/>
          <w:marTop w:val="0"/>
          <w:marBottom w:val="0"/>
          <w:divBdr>
            <w:top w:val="none" w:sz="0" w:space="0" w:color="auto"/>
            <w:left w:val="none" w:sz="0" w:space="0" w:color="auto"/>
            <w:bottom w:val="none" w:sz="0" w:space="0" w:color="auto"/>
            <w:right w:val="none" w:sz="0" w:space="0" w:color="auto"/>
          </w:divBdr>
        </w:div>
        <w:div w:id="627592203">
          <w:marLeft w:val="0"/>
          <w:marRight w:val="0"/>
          <w:marTop w:val="0"/>
          <w:marBottom w:val="0"/>
          <w:divBdr>
            <w:top w:val="none" w:sz="0" w:space="0" w:color="auto"/>
            <w:left w:val="none" w:sz="0" w:space="0" w:color="auto"/>
            <w:bottom w:val="none" w:sz="0" w:space="0" w:color="auto"/>
            <w:right w:val="none" w:sz="0" w:space="0" w:color="auto"/>
          </w:divBdr>
        </w:div>
        <w:div w:id="1757167255">
          <w:marLeft w:val="0"/>
          <w:marRight w:val="0"/>
          <w:marTop w:val="0"/>
          <w:marBottom w:val="0"/>
          <w:divBdr>
            <w:top w:val="none" w:sz="0" w:space="0" w:color="auto"/>
            <w:left w:val="none" w:sz="0" w:space="0" w:color="auto"/>
            <w:bottom w:val="none" w:sz="0" w:space="0" w:color="auto"/>
            <w:right w:val="none" w:sz="0" w:space="0" w:color="auto"/>
          </w:divBdr>
        </w:div>
        <w:div w:id="1224369241">
          <w:marLeft w:val="0"/>
          <w:marRight w:val="0"/>
          <w:marTop w:val="0"/>
          <w:marBottom w:val="0"/>
          <w:divBdr>
            <w:top w:val="none" w:sz="0" w:space="0" w:color="auto"/>
            <w:left w:val="none" w:sz="0" w:space="0" w:color="auto"/>
            <w:bottom w:val="none" w:sz="0" w:space="0" w:color="auto"/>
            <w:right w:val="none" w:sz="0" w:space="0" w:color="auto"/>
          </w:divBdr>
        </w:div>
        <w:div w:id="1341160322">
          <w:marLeft w:val="0"/>
          <w:marRight w:val="0"/>
          <w:marTop w:val="0"/>
          <w:marBottom w:val="0"/>
          <w:divBdr>
            <w:top w:val="none" w:sz="0" w:space="0" w:color="auto"/>
            <w:left w:val="none" w:sz="0" w:space="0" w:color="auto"/>
            <w:bottom w:val="none" w:sz="0" w:space="0" w:color="auto"/>
            <w:right w:val="none" w:sz="0" w:space="0" w:color="auto"/>
          </w:divBdr>
        </w:div>
        <w:div w:id="1745835053">
          <w:marLeft w:val="0"/>
          <w:marRight w:val="0"/>
          <w:marTop w:val="0"/>
          <w:marBottom w:val="0"/>
          <w:divBdr>
            <w:top w:val="none" w:sz="0" w:space="0" w:color="auto"/>
            <w:left w:val="none" w:sz="0" w:space="0" w:color="auto"/>
            <w:bottom w:val="none" w:sz="0" w:space="0" w:color="auto"/>
            <w:right w:val="none" w:sz="0" w:space="0" w:color="auto"/>
          </w:divBdr>
        </w:div>
        <w:div w:id="1722098881">
          <w:marLeft w:val="0"/>
          <w:marRight w:val="0"/>
          <w:marTop w:val="0"/>
          <w:marBottom w:val="0"/>
          <w:divBdr>
            <w:top w:val="none" w:sz="0" w:space="0" w:color="auto"/>
            <w:left w:val="none" w:sz="0" w:space="0" w:color="auto"/>
            <w:bottom w:val="none" w:sz="0" w:space="0" w:color="auto"/>
            <w:right w:val="none" w:sz="0" w:space="0" w:color="auto"/>
          </w:divBdr>
        </w:div>
        <w:div w:id="358121203">
          <w:marLeft w:val="0"/>
          <w:marRight w:val="0"/>
          <w:marTop w:val="0"/>
          <w:marBottom w:val="0"/>
          <w:divBdr>
            <w:top w:val="none" w:sz="0" w:space="0" w:color="auto"/>
            <w:left w:val="none" w:sz="0" w:space="0" w:color="auto"/>
            <w:bottom w:val="none" w:sz="0" w:space="0" w:color="auto"/>
            <w:right w:val="none" w:sz="0" w:space="0" w:color="auto"/>
          </w:divBdr>
        </w:div>
        <w:div w:id="1823082505">
          <w:marLeft w:val="0"/>
          <w:marRight w:val="0"/>
          <w:marTop w:val="0"/>
          <w:marBottom w:val="0"/>
          <w:divBdr>
            <w:top w:val="none" w:sz="0" w:space="0" w:color="auto"/>
            <w:left w:val="none" w:sz="0" w:space="0" w:color="auto"/>
            <w:bottom w:val="none" w:sz="0" w:space="0" w:color="auto"/>
            <w:right w:val="none" w:sz="0" w:space="0" w:color="auto"/>
          </w:divBdr>
        </w:div>
        <w:div w:id="1297684242">
          <w:marLeft w:val="0"/>
          <w:marRight w:val="0"/>
          <w:marTop w:val="0"/>
          <w:marBottom w:val="0"/>
          <w:divBdr>
            <w:top w:val="none" w:sz="0" w:space="0" w:color="auto"/>
            <w:left w:val="none" w:sz="0" w:space="0" w:color="auto"/>
            <w:bottom w:val="none" w:sz="0" w:space="0" w:color="auto"/>
            <w:right w:val="none" w:sz="0" w:space="0" w:color="auto"/>
          </w:divBdr>
        </w:div>
        <w:div w:id="579559798">
          <w:marLeft w:val="0"/>
          <w:marRight w:val="0"/>
          <w:marTop w:val="0"/>
          <w:marBottom w:val="0"/>
          <w:divBdr>
            <w:top w:val="none" w:sz="0" w:space="0" w:color="auto"/>
            <w:left w:val="none" w:sz="0" w:space="0" w:color="auto"/>
            <w:bottom w:val="none" w:sz="0" w:space="0" w:color="auto"/>
            <w:right w:val="none" w:sz="0" w:space="0" w:color="auto"/>
          </w:divBdr>
        </w:div>
        <w:div w:id="519975518">
          <w:marLeft w:val="0"/>
          <w:marRight w:val="0"/>
          <w:marTop w:val="0"/>
          <w:marBottom w:val="0"/>
          <w:divBdr>
            <w:top w:val="none" w:sz="0" w:space="0" w:color="auto"/>
            <w:left w:val="none" w:sz="0" w:space="0" w:color="auto"/>
            <w:bottom w:val="none" w:sz="0" w:space="0" w:color="auto"/>
            <w:right w:val="none" w:sz="0" w:space="0" w:color="auto"/>
          </w:divBdr>
        </w:div>
        <w:div w:id="1412315111">
          <w:marLeft w:val="0"/>
          <w:marRight w:val="0"/>
          <w:marTop w:val="0"/>
          <w:marBottom w:val="0"/>
          <w:divBdr>
            <w:top w:val="none" w:sz="0" w:space="0" w:color="auto"/>
            <w:left w:val="none" w:sz="0" w:space="0" w:color="auto"/>
            <w:bottom w:val="none" w:sz="0" w:space="0" w:color="auto"/>
            <w:right w:val="none" w:sz="0" w:space="0" w:color="auto"/>
          </w:divBdr>
        </w:div>
        <w:div w:id="634144269">
          <w:marLeft w:val="0"/>
          <w:marRight w:val="0"/>
          <w:marTop w:val="0"/>
          <w:marBottom w:val="0"/>
          <w:divBdr>
            <w:top w:val="none" w:sz="0" w:space="0" w:color="auto"/>
            <w:left w:val="none" w:sz="0" w:space="0" w:color="auto"/>
            <w:bottom w:val="none" w:sz="0" w:space="0" w:color="auto"/>
            <w:right w:val="none" w:sz="0" w:space="0" w:color="auto"/>
          </w:divBdr>
        </w:div>
        <w:div w:id="76559798">
          <w:marLeft w:val="0"/>
          <w:marRight w:val="0"/>
          <w:marTop w:val="0"/>
          <w:marBottom w:val="0"/>
          <w:divBdr>
            <w:top w:val="none" w:sz="0" w:space="0" w:color="auto"/>
            <w:left w:val="none" w:sz="0" w:space="0" w:color="auto"/>
            <w:bottom w:val="none" w:sz="0" w:space="0" w:color="auto"/>
            <w:right w:val="none" w:sz="0" w:space="0" w:color="auto"/>
          </w:divBdr>
        </w:div>
        <w:div w:id="282344025">
          <w:marLeft w:val="0"/>
          <w:marRight w:val="0"/>
          <w:marTop w:val="0"/>
          <w:marBottom w:val="0"/>
          <w:divBdr>
            <w:top w:val="none" w:sz="0" w:space="0" w:color="auto"/>
            <w:left w:val="none" w:sz="0" w:space="0" w:color="auto"/>
            <w:bottom w:val="none" w:sz="0" w:space="0" w:color="auto"/>
            <w:right w:val="none" w:sz="0" w:space="0" w:color="auto"/>
          </w:divBdr>
        </w:div>
        <w:div w:id="2103453617">
          <w:marLeft w:val="0"/>
          <w:marRight w:val="0"/>
          <w:marTop w:val="0"/>
          <w:marBottom w:val="0"/>
          <w:divBdr>
            <w:top w:val="none" w:sz="0" w:space="0" w:color="auto"/>
            <w:left w:val="none" w:sz="0" w:space="0" w:color="auto"/>
            <w:bottom w:val="none" w:sz="0" w:space="0" w:color="auto"/>
            <w:right w:val="none" w:sz="0" w:space="0" w:color="auto"/>
          </w:divBdr>
        </w:div>
        <w:div w:id="1300109737">
          <w:marLeft w:val="0"/>
          <w:marRight w:val="0"/>
          <w:marTop w:val="0"/>
          <w:marBottom w:val="0"/>
          <w:divBdr>
            <w:top w:val="none" w:sz="0" w:space="0" w:color="auto"/>
            <w:left w:val="none" w:sz="0" w:space="0" w:color="auto"/>
            <w:bottom w:val="none" w:sz="0" w:space="0" w:color="auto"/>
            <w:right w:val="none" w:sz="0" w:space="0" w:color="auto"/>
          </w:divBdr>
        </w:div>
        <w:div w:id="1889875702">
          <w:marLeft w:val="0"/>
          <w:marRight w:val="0"/>
          <w:marTop w:val="0"/>
          <w:marBottom w:val="0"/>
          <w:divBdr>
            <w:top w:val="none" w:sz="0" w:space="0" w:color="auto"/>
            <w:left w:val="none" w:sz="0" w:space="0" w:color="auto"/>
            <w:bottom w:val="none" w:sz="0" w:space="0" w:color="auto"/>
            <w:right w:val="none" w:sz="0" w:space="0" w:color="auto"/>
          </w:divBdr>
        </w:div>
        <w:div w:id="266816648">
          <w:marLeft w:val="0"/>
          <w:marRight w:val="0"/>
          <w:marTop w:val="0"/>
          <w:marBottom w:val="0"/>
          <w:divBdr>
            <w:top w:val="none" w:sz="0" w:space="0" w:color="auto"/>
            <w:left w:val="none" w:sz="0" w:space="0" w:color="auto"/>
            <w:bottom w:val="none" w:sz="0" w:space="0" w:color="auto"/>
            <w:right w:val="none" w:sz="0" w:space="0" w:color="auto"/>
          </w:divBdr>
        </w:div>
        <w:div w:id="479813868">
          <w:marLeft w:val="0"/>
          <w:marRight w:val="0"/>
          <w:marTop w:val="0"/>
          <w:marBottom w:val="0"/>
          <w:divBdr>
            <w:top w:val="none" w:sz="0" w:space="0" w:color="auto"/>
            <w:left w:val="none" w:sz="0" w:space="0" w:color="auto"/>
            <w:bottom w:val="none" w:sz="0" w:space="0" w:color="auto"/>
            <w:right w:val="none" w:sz="0" w:space="0" w:color="auto"/>
          </w:divBdr>
        </w:div>
        <w:div w:id="1370642943">
          <w:marLeft w:val="0"/>
          <w:marRight w:val="0"/>
          <w:marTop w:val="0"/>
          <w:marBottom w:val="0"/>
          <w:divBdr>
            <w:top w:val="none" w:sz="0" w:space="0" w:color="auto"/>
            <w:left w:val="none" w:sz="0" w:space="0" w:color="auto"/>
            <w:bottom w:val="none" w:sz="0" w:space="0" w:color="auto"/>
            <w:right w:val="none" w:sz="0" w:space="0" w:color="auto"/>
          </w:divBdr>
        </w:div>
        <w:div w:id="724373714">
          <w:marLeft w:val="0"/>
          <w:marRight w:val="0"/>
          <w:marTop w:val="0"/>
          <w:marBottom w:val="0"/>
          <w:divBdr>
            <w:top w:val="none" w:sz="0" w:space="0" w:color="auto"/>
            <w:left w:val="none" w:sz="0" w:space="0" w:color="auto"/>
            <w:bottom w:val="none" w:sz="0" w:space="0" w:color="auto"/>
            <w:right w:val="none" w:sz="0" w:space="0" w:color="auto"/>
          </w:divBdr>
        </w:div>
        <w:div w:id="1406298828">
          <w:marLeft w:val="0"/>
          <w:marRight w:val="0"/>
          <w:marTop w:val="0"/>
          <w:marBottom w:val="0"/>
          <w:divBdr>
            <w:top w:val="none" w:sz="0" w:space="0" w:color="auto"/>
            <w:left w:val="none" w:sz="0" w:space="0" w:color="auto"/>
            <w:bottom w:val="none" w:sz="0" w:space="0" w:color="auto"/>
            <w:right w:val="none" w:sz="0" w:space="0" w:color="auto"/>
          </w:divBdr>
        </w:div>
        <w:div w:id="1313827049">
          <w:marLeft w:val="0"/>
          <w:marRight w:val="0"/>
          <w:marTop w:val="0"/>
          <w:marBottom w:val="0"/>
          <w:divBdr>
            <w:top w:val="none" w:sz="0" w:space="0" w:color="auto"/>
            <w:left w:val="none" w:sz="0" w:space="0" w:color="auto"/>
            <w:bottom w:val="none" w:sz="0" w:space="0" w:color="auto"/>
            <w:right w:val="none" w:sz="0" w:space="0" w:color="auto"/>
          </w:divBdr>
        </w:div>
        <w:div w:id="1808356337">
          <w:marLeft w:val="0"/>
          <w:marRight w:val="0"/>
          <w:marTop w:val="0"/>
          <w:marBottom w:val="0"/>
          <w:divBdr>
            <w:top w:val="none" w:sz="0" w:space="0" w:color="auto"/>
            <w:left w:val="none" w:sz="0" w:space="0" w:color="auto"/>
            <w:bottom w:val="none" w:sz="0" w:space="0" w:color="auto"/>
            <w:right w:val="none" w:sz="0" w:space="0" w:color="auto"/>
          </w:divBdr>
        </w:div>
        <w:div w:id="1923906719">
          <w:marLeft w:val="0"/>
          <w:marRight w:val="0"/>
          <w:marTop w:val="0"/>
          <w:marBottom w:val="0"/>
          <w:divBdr>
            <w:top w:val="none" w:sz="0" w:space="0" w:color="auto"/>
            <w:left w:val="none" w:sz="0" w:space="0" w:color="auto"/>
            <w:bottom w:val="none" w:sz="0" w:space="0" w:color="auto"/>
            <w:right w:val="none" w:sz="0" w:space="0" w:color="auto"/>
          </w:divBdr>
        </w:div>
        <w:div w:id="296035009">
          <w:marLeft w:val="0"/>
          <w:marRight w:val="0"/>
          <w:marTop w:val="0"/>
          <w:marBottom w:val="0"/>
          <w:divBdr>
            <w:top w:val="none" w:sz="0" w:space="0" w:color="auto"/>
            <w:left w:val="none" w:sz="0" w:space="0" w:color="auto"/>
            <w:bottom w:val="none" w:sz="0" w:space="0" w:color="auto"/>
            <w:right w:val="none" w:sz="0" w:space="0" w:color="auto"/>
          </w:divBdr>
        </w:div>
        <w:div w:id="1434856477">
          <w:marLeft w:val="0"/>
          <w:marRight w:val="0"/>
          <w:marTop w:val="0"/>
          <w:marBottom w:val="0"/>
          <w:divBdr>
            <w:top w:val="none" w:sz="0" w:space="0" w:color="auto"/>
            <w:left w:val="none" w:sz="0" w:space="0" w:color="auto"/>
            <w:bottom w:val="none" w:sz="0" w:space="0" w:color="auto"/>
            <w:right w:val="none" w:sz="0" w:space="0" w:color="auto"/>
          </w:divBdr>
        </w:div>
        <w:div w:id="1853957766">
          <w:marLeft w:val="0"/>
          <w:marRight w:val="0"/>
          <w:marTop w:val="0"/>
          <w:marBottom w:val="0"/>
          <w:divBdr>
            <w:top w:val="none" w:sz="0" w:space="0" w:color="auto"/>
            <w:left w:val="none" w:sz="0" w:space="0" w:color="auto"/>
            <w:bottom w:val="none" w:sz="0" w:space="0" w:color="auto"/>
            <w:right w:val="none" w:sz="0" w:space="0" w:color="auto"/>
          </w:divBdr>
        </w:div>
        <w:div w:id="1904559205">
          <w:marLeft w:val="0"/>
          <w:marRight w:val="0"/>
          <w:marTop w:val="0"/>
          <w:marBottom w:val="0"/>
          <w:divBdr>
            <w:top w:val="none" w:sz="0" w:space="0" w:color="auto"/>
            <w:left w:val="none" w:sz="0" w:space="0" w:color="auto"/>
            <w:bottom w:val="none" w:sz="0" w:space="0" w:color="auto"/>
            <w:right w:val="none" w:sz="0" w:space="0" w:color="auto"/>
          </w:divBdr>
        </w:div>
        <w:div w:id="84766895">
          <w:marLeft w:val="0"/>
          <w:marRight w:val="0"/>
          <w:marTop w:val="0"/>
          <w:marBottom w:val="0"/>
          <w:divBdr>
            <w:top w:val="none" w:sz="0" w:space="0" w:color="auto"/>
            <w:left w:val="none" w:sz="0" w:space="0" w:color="auto"/>
            <w:bottom w:val="none" w:sz="0" w:space="0" w:color="auto"/>
            <w:right w:val="none" w:sz="0" w:space="0" w:color="auto"/>
          </w:divBdr>
        </w:div>
        <w:div w:id="214195527">
          <w:marLeft w:val="0"/>
          <w:marRight w:val="0"/>
          <w:marTop w:val="0"/>
          <w:marBottom w:val="0"/>
          <w:divBdr>
            <w:top w:val="none" w:sz="0" w:space="0" w:color="auto"/>
            <w:left w:val="none" w:sz="0" w:space="0" w:color="auto"/>
            <w:bottom w:val="none" w:sz="0" w:space="0" w:color="auto"/>
            <w:right w:val="none" w:sz="0" w:space="0" w:color="auto"/>
          </w:divBdr>
        </w:div>
        <w:div w:id="178544608">
          <w:marLeft w:val="0"/>
          <w:marRight w:val="0"/>
          <w:marTop w:val="0"/>
          <w:marBottom w:val="0"/>
          <w:divBdr>
            <w:top w:val="none" w:sz="0" w:space="0" w:color="auto"/>
            <w:left w:val="none" w:sz="0" w:space="0" w:color="auto"/>
            <w:bottom w:val="none" w:sz="0" w:space="0" w:color="auto"/>
            <w:right w:val="none" w:sz="0" w:space="0" w:color="auto"/>
          </w:divBdr>
        </w:div>
        <w:div w:id="788744768">
          <w:marLeft w:val="0"/>
          <w:marRight w:val="0"/>
          <w:marTop w:val="0"/>
          <w:marBottom w:val="0"/>
          <w:divBdr>
            <w:top w:val="none" w:sz="0" w:space="0" w:color="auto"/>
            <w:left w:val="none" w:sz="0" w:space="0" w:color="auto"/>
            <w:bottom w:val="none" w:sz="0" w:space="0" w:color="auto"/>
            <w:right w:val="none" w:sz="0" w:space="0" w:color="auto"/>
          </w:divBdr>
        </w:div>
        <w:div w:id="561865371">
          <w:marLeft w:val="0"/>
          <w:marRight w:val="0"/>
          <w:marTop w:val="0"/>
          <w:marBottom w:val="0"/>
          <w:divBdr>
            <w:top w:val="none" w:sz="0" w:space="0" w:color="auto"/>
            <w:left w:val="none" w:sz="0" w:space="0" w:color="auto"/>
            <w:bottom w:val="none" w:sz="0" w:space="0" w:color="auto"/>
            <w:right w:val="none" w:sz="0" w:space="0" w:color="auto"/>
          </w:divBdr>
        </w:div>
        <w:div w:id="2091080326">
          <w:marLeft w:val="0"/>
          <w:marRight w:val="0"/>
          <w:marTop w:val="0"/>
          <w:marBottom w:val="0"/>
          <w:divBdr>
            <w:top w:val="none" w:sz="0" w:space="0" w:color="auto"/>
            <w:left w:val="none" w:sz="0" w:space="0" w:color="auto"/>
            <w:bottom w:val="none" w:sz="0" w:space="0" w:color="auto"/>
            <w:right w:val="none" w:sz="0" w:space="0" w:color="auto"/>
          </w:divBdr>
        </w:div>
        <w:div w:id="1587378200">
          <w:marLeft w:val="0"/>
          <w:marRight w:val="0"/>
          <w:marTop w:val="0"/>
          <w:marBottom w:val="0"/>
          <w:divBdr>
            <w:top w:val="none" w:sz="0" w:space="0" w:color="auto"/>
            <w:left w:val="none" w:sz="0" w:space="0" w:color="auto"/>
            <w:bottom w:val="none" w:sz="0" w:space="0" w:color="auto"/>
            <w:right w:val="none" w:sz="0" w:space="0" w:color="auto"/>
          </w:divBdr>
        </w:div>
        <w:div w:id="1623270158">
          <w:marLeft w:val="0"/>
          <w:marRight w:val="0"/>
          <w:marTop w:val="0"/>
          <w:marBottom w:val="0"/>
          <w:divBdr>
            <w:top w:val="none" w:sz="0" w:space="0" w:color="auto"/>
            <w:left w:val="none" w:sz="0" w:space="0" w:color="auto"/>
            <w:bottom w:val="none" w:sz="0" w:space="0" w:color="auto"/>
            <w:right w:val="none" w:sz="0" w:space="0" w:color="auto"/>
          </w:divBdr>
        </w:div>
        <w:div w:id="1393188338">
          <w:marLeft w:val="0"/>
          <w:marRight w:val="0"/>
          <w:marTop w:val="0"/>
          <w:marBottom w:val="0"/>
          <w:divBdr>
            <w:top w:val="none" w:sz="0" w:space="0" w:color="auto"/>
            <w:left w:val="none" w:sz="0" w:space="0" w:color="auto"/>
            <w:bottom w:val="none" w:sz="0" w:space="0" w:color="auto"/>
            <w:right w:val="none" w:sz="0" w:space="0" w:color="auto"/>
          </w:divBdr>
        </w:div>
        <w:div w:id="1076822238">
          <w:marLeft w:val="0"/>
          <w:marRight w:val="0"/>
          <w:marTop w:val="0"/>
          <w:marBottom w:val="0"/>
          <w:divBdr>
            <w:top w:val="none" w:sz="0" w:space="0" w:color="auto"/>
            <w:left w:val="none" w:sz="0" w:space="0" w:color="auto"/>
            <w:bottom w:val="none" w:sz="0" w:space="0" w:color="auto"/>
            <w:right w:val="none" w:sz="0" w:space="0" w:color="auto"/>
          </w:divBdr>
        </w:div>
        <w:div w:id="1356931268">
          <w:marLeft w:val="0"/>
          <w:marRight w:val="0"/>
          <w:marTop w:val="0"/>
          <w:marBottom w:val="0"/>
          <w:divBdr>
            <w:top w:val="none" w:sz="0" w:space="0" w:color="auto"/>
            <w:left w:val="none" w:sz="0" w:space="0" w:color="auto"/>
            <w:bottom w:val="none" w:sz="0" w:space="0" w:color="auto"/>
            <w:right w:val="none" w:sz="0" w:space="0" w:color="auto"/>
          </w:divBdr>
        </w:div>
        <w:div w:id="38746347">
          <w:marLeft w:val="0"/>
          <w:marRight w:val="0"/>
          <w:marTop w:val="0"/>
          <w:marBottom w:val="0"/>
          <w:divBdr>
            <w:top w:val="none" w:sz="0" w:space="0" w:color="auto"/>
            <w:left w:val="none" w:sz="0" w:space="0" w:color="auto"/>
            <w:bottom w:val="none" w:sz="0" w:space="0" w:color="auto"/>
            <w:right w:val="none" w:sz="0" w:space="0" w:color="auto"/>
          </w:divBdr>
        </w:div>
        <w:div w:id="790049172">
          <w:marLeft w:val="0"/>
          <w:marRight w:val="0"/>
          <w:marTop w:val="0"/>
          <w:marBottom w:val="0"/>
          <w:divBdr>
            <w:top w:val="none" w:sz="0" w:space="0" w:color="auto"/>
            <w:left w:val="none" w:sz="0" w:space="0" w:color="auto"/>
            <w:bottom w:val="none" w:sz="0" w:space="0" w:color="auto"/>
            <w:right w:val="none" w:sz="0" w:space="0" w:color="auto"/>
          </w:divBdr>
        </w:div>
        <w:div w:id="279580606">
          <w:marLeft w:val="0"/>
          <w:marRight w:val="0"/>
          <w:marTop w:val="0"/>
          <w:marBottom w:val="0"/>
          <w:divBdr>
            <w:top w:val="none" w:sz="0" w:space="0" w:color="auto"/>
            <w:left w:val="none" w:sz="0" w:space="0" w:color="auto"/>
            <w:bottom w:val="none" w:sz="0" w:space="0" w:color="auto"/>
            <w:right w:val="none" w:sz="0" w:space="0" w:color="auto"/>
          </w:divBdr>
        </w:div>
        <w:div w:id="2037074758">
          <w:marLeft w:val="0"/>
          <w:marRight w:val="0"/>
          <w:marTop w:val="0"/>
          <w:marBottom w:val="0"/>
          <w:divBdr>
            <w:top w:val="none" w:sz="0" w:space="0" w:color="auto"/>
            <w:left w:val="none" w:sz="0" w:space="0" w:color="auto"/>
            <w:bottom w:val="none" w:sz="0" w:space="0" w:color="auto"/>
            <w:right w:val="none" w:sz="0" w:space="0" w:color="auto"/>
          </w:divBdr>
        </w:div>
        <w:div w:id="1822893044">
          <w:marLeft w:val="0"/>
          <w:marRight w:val="0"/>
          <w:marTop w:val="0"/>
          <w:marBottom w:val="0"/>
          <w:divBdr>
            <w:top w:val="none" w:sz="0" w:space="0" w:color="auto"/>
            <w:left w:val="none" w:sz="0" w:space="0" w:color="auto"/>
            <w:bottom w:val="none" w:sz="0" w:space="0" w:color="auto"/>
            <w:right w:val="none" w:sz="0" w:space="0" w:color="auto"/>
          </w:divBdr>
        </w:div>
        <w:div w:id="1210648086">
          <w:marLeft w:val="0"/>
          <w:marRight w:val="0"/>
          <w:marTop w:val="0"/>
          <w:marBottom w:val="0"/>
          <w:divBdr>
            <w:top w:val="none" w:sz="0" w:space="0" w:color="auto"/>
            <w:left w:val="none" w:sz="0" w:space="0" w:color="auto"/>
            <w:bottom w:val="none" w:sz="0" w:space="0" w:color="auto"/>
            <w:right w:val="none" w:sz="0" w:space="0" w:color="auto"/>
          </w:divBdr>
        </w:div>
        <w:div w:id="170950556">
          <w:marLeft w:val="0"/>
          <w:marRight w:val="0"/>
          <w:marTop w:val="0"/>
          <w:marBottom w:val="0"/>
          <w:divBdr>
            <w:top w:val="none" w:sz="0" w:space="0" w:color="auto"/>
            <w:left w:val="none" w:sz="0" w:space="0" w:color="auto"/>
            <w:bottom w:val="none" w:sz="0" w:space="0" w:color="auto"/>
            <w:right w:val="none" w:sz="0" w:space="0" w:color="auto"/>
          </w:divBdr>
        </w:div>
        <w:div w:id="923077102">
          <w:marLeft w:val="0"/>
          <w:marRight w:val="0"/>
          <w:marTop w:val="0"/>
          <w:marBottom w:val="0"/>
          <w:divBdr>
            <w:top w:val="none" w:sz="0" w:space="0" w:color="auto"/>
            <w:left w:val="none" w:sz="0" w:space="0" w:color="auto"/>
            <w:bottom w:val="none" w:sz="0" w:space="0" w:color="auto"/>
            <w:right w:val="none" w:sz="0" w:space="0" w:color="auto"/>
          </w:divBdr>
        </w:div>
        <w:div w:id="2053460922">
          <w:marLeft w:val="0"/>
          <w:marRight w:val="0"/>
          <w:marTop w:val="0"/>
          <w:marBottom w:val="0"/>
          <w:divBdr>
            <w:top w:val="none" w:sz="0" w:space="0" w:color="auto"/>
            <w:left w:val="none" w:sz="0" w:space="0" w:color="auto"/>
            <w:bottom w:val="none" w:sz="0" w:space="0" w:color="auto"/>
            <w:right w:val="none" w:sz="0" w:space="0" w:color="auto"/>
          </w:divBdr>
        </w:div>
        <w:div w:id="651518979">
          <w:marLeft w:val="0"/>
          <w:marRight w:val="0"/>
          <w:marTop w:val="0"/>
          <w:marBottom w:val="0"/>
          <w:divBdr>
            <w:top w:val="none" w:sz="0" w:space="0" w:color="auto"/>
            <w:left w:val="none" w:sz="0" w:space="0" w:color="auto"/>
            <w:bottom w:val="none" w:sz="0" w:space="0" w:color="auto"/>
            <w:right w:val="none" w:sz="0" w:space="0" w:color="auto"/>
          </w:divBdr>
        </w:div>
        <w:div w:id="1764916856">
          <w:marLeft w:val="0"/>
          <w:marRight w:val="0"/>
          <w:marTop w:val="0"/>
          <w:marBottom w:val="0"/>
          <w:divBdr>
            <w:top w:val="none" w:sz="0" w:space="0" w:color="auto"/>
            <w:left w:val="none" w:sz="0" w:space="0" w:color="auto"/>
            <w:bottom w:val="none" w:sz="0" w:space="0" w:color="auto"/>
            <w:right w:val="none" w:sz="0" w:space="0" w:color="auto"/>
          </w:divBdr>
        </w:div>
        <w:div w:id="1602185185">
          <w:marLeft w:val="0"/>
          <w:marRight w:val="0"/>
          <w:marTop w:val="0"/>
          <w:marBottom w:val="0"/>
          <w:divBdr>
            <w:top w:val="none" w:sz="0" w:space="0" w:color="auto"/>
            <w:left w:val="none" w:sz="0" w:space="0" w:color="auto"/>
            <w:bottom w:val="none" w:sz="0" w:space="0" w:color="auto"/>
            <w:right w:val="none" w:sz="0" w:space="0" w:color="auto"/>
          </w:divBdr>
        </w:div>
        <w:div w:id="992224653">
          <w:marLeft w:val="0"/>
          <w:marRight w:val="0"/>
          <w:marTop w:val="0"/>
          <w:marBottom w:val="0"/>
          <w:divBdr>
            <w:top w:val="none" w:sz="0" w:space="0" w:color="auto"/>
            <w:left w:val="none" w:sz="0" w:space="0" w:color="auto"/>
            <w:bottom w:val="none" w:sz="0" w:space="0" w:color="auto"/>
            <w:right w:val="none" w:sz="0" w:space="0" w:color="auto"/>
          </w:divBdr>
        </w:div>
        <w:div w:id="607782063">
          <w:marLeft w:val="0"/>
          <w:marRight w:val="0"/>
          <w:marTop w:val="0"/>
          <w:marBottom w:val="0"/>
          <w:divBdr>
            <w:top w:val="none" w:sz="0" w:space="0" w:color="auto"/>
            <w:left w:val="none" w:sz="0" w:space="0" w:color="auto"/>
            <w:bottom w:val="none" w:sz="0" w:space="0" w:color="auto"/>
            <w:right w:val="none" w:sz="0" w:space="0" w:color="auto"/>
          </w:divBdr>
        </w:div>
        <w:div w:id="895363175">
          <w:marLeft w:val="0"/>
          <w:marRight w:val="0"/>
          <w:marTop w:val="0"/>
          <w:marBottom w:val="0"/>
          <w:divBdr>
            <w:top w:val="none" w:sz="0" w:space="0" w:color="auto"/>
            <w:left w:val="none" w:sz="0" w:space="0" w:color="auto"/>
            <w:bottom w:val="none" w:sz="0" w:space="0" w:color="auto"/>
            <w:right w:val="none" w:sz="0" w:space="0" w:color="auto"/>
          </w:divBdr>
        </w:div>
        <w:div w:id="442531124">
          <w:marLeft w:val="0"/>
          <w:marRight w:val="0"/>
          <w:marTop w:val="0"/>
          <w:marBottom w:val="0"/>
          <w:divBdr>
            <w:top w:val="none" w:sz="0" w:space="0" w:color="auto"/>
            <w:left w:val="none" w:sz="0" w:space="0" w:color="auto"/>
            <w:bottom w:val="none" w:sz="0" w:space="0" w:color="auto"/>
            <w:right w:val="none" w:sz="0" w:space="0" w:color="auto"/>
          </w:divBdr>
        </w:div>
        <w:div w:id="1469784781">
          <w:marLeft w:val="0"/>
          <w:marRight w:val="0"/>
          <w:marTop w:val="0"/>
          <w:marBottom w:val="0"/>
          <w:divBdr>
            <w:top w:val="none" w:sz="0" w:space="0" w:color="auto"/>
            <w:left w:val="none" w:sz="0" w:space="0" w:color="auto"/>
            <w:bottom w:val="none" w:sz="0" w:space="0" w:color="auto"/>
            <w:right w:val="none" w:sz="0" w:space="0" w:color="auto"/>
          </w:divBdr>
        </w:div>
        <w:div w:id="416824247">
          <w:marLeft w:val="0"/>
          <w:marRight w:val="0"/>
          <w:marTop w:val="0"/>
          <w:marBottom w:val="0"/>
          <w:divBdr>
            <w:top w:val="none" w:sz="0" w:space="0" w:color="auto"/>
            <w:left w:val="none" w:sz="0" w:space="0" w:color="auto"/>
            <w:bottom w:val="none" w:sz="0" w:space="0" w:color="auto"/>
            <w:right w:val="none" w:sz="0" w:space="0" w:color="auto"/>
          </w:divBdr>
        </w:div>
        <w:div w:id="1794445047">
          <w:marLeft w:val="0"/>
          <w:marRight w:val="0"/>
          <w:marTop w:val="0"/>
          <w:marBottom w:val="0"/>
          <w:divBdr>
            <w:top w:val="none" w:sz="0" w:space="0" w:color="auto"/>
            <w:left w:val="none" w:sz="0" w:space="0" w:color="auto"/>
            <w:bottom w:val="none" w:sz="0" w:space="0" w:color="auto"/>
            <w:right w:val="none" w:sz="0" w:space="0" w:color="auto"/>
          </w:divBdr>
        </w:div>
        <w:div w:id="860780186">
          <w:marLeft w:val="0"/>
          <w:marRight w:val="0"/>
          <w:marTop w:val="0"/>
          <w:marBottom w:val="0"/>
          <w:divBdr>
            <w:top w:val="none" w:sz="0" w:space="0" w:color="auto"/>
            <w:left w:val="none" w:sz="0" w:space="0" w:color="auto"/>
            <w:bottom w:val="none" w:sz="0" w:space="0" w:color="auto"/>
            <w:right w:val="none" w:sz="0" w:space="0" w:color="auto"/>
          </w:divBdr>
        </w:div>
        <w:div w:id="803498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lloyd-jones@peopleandworkuni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6</cp:revision>
  <dcterms:created xsi:type="dcterms:W3CDTF">2016-08-31T10:38:00Z</dcterms:created>
  <dcterms:modified xsi:type="dcterms:W3CDTF">2016-08-31T11:56:00Z</dcterms:modified>
</cp:coreProperties>
</file>